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5713C" w14:textId="77777777" w:rsidR="00CD3263" w:rsidRDefault="00CD3263">
      <w:pPr>
        <w:jc w:val="center"/>
        <w:rPr>
          <w:rFonts w:ascii="Arial" w:hAnsi="Arial" w:cs="Arial"/>
          <w:b/>
          <w:sz w:val="28"/>
        </w:rPr>
      </w:pPr>
    </w:p>
    <w:p w14:paraId="1005C804" w14:textId="77777777" w:rsidR="00CD3263" w:rsidRDefault="00622321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48D7044A" w14:textId="77777777" w:rsidR="00CD3263" w:rsidRDefault="00CD3263">
      <w:pPr>
        <w:spacing w:line="276" w:lineRule="auto"/>
        <w:jc w:val="center"/>
        <w:rPr>
          <w:b/>
          <w:sz w:val="24"/>
          <w:szCs w:val="24"/>
        </w:rPr>
      </w:pPr>
    </w:p>
    <w:p w14:paraId="7BCC659E" w14:textId="28DA7937" w:rsidR="00CD3263" w:rsidRPr="004E3B29" w:rsidRDefault="00622321" w:rsidP="004E3B29">
      <w:pPr>
        <w:spacing w:line="360" w:lineRule="auto"/>
        <w:jc w:val="both"/>
        <w:rPr>
          <w:rFonts w:ascii="Arial" w:hAnsi="Arial"/>
          <w:bCs/>
          <w:sz w:val="22"/>
          <w:szCs w:val="22"/>
          <w:lang w:eastAsia="ar-SA"/>
        </w:rPr>
      </w:pPr>
      <w:r>
        <w:rPr>
          <w:rFonts w:ascii="Arial" w:hAnsi="Arial"/>
          <w:sz w:val="22"/>
          <w:szCs w:val="22"/>
        </w:rPr>
        <w:tab/>
      </w:r>
      <w:r w:rsidRPr="004E3B29">
        <w:rPr>
          <w:rFonts w:ascii="Arial" w:hAnsi="Arial"/>
          <w:bCs/>
          <w:sz w:val="22"/>
          <w:szCs w:val="22"/>
          <w:lang w:eastAsia="ar-SA"/>
        </w:rPr>
        <w:t xml:space="preserve">As especificações descritas neste documento têm como objetivo estabelecer as diretrizes para orientar as empresas interessadas no fornecimento/prestação de serviço para a Secretaria </w:t>
      </w:r>
      <w:r w:rsidR="00DF4C25" w:rsidRPr="004E3B29">
        <w:rPr>
          <w:rFonts w:ascii="Arial" w:hAnsi="Arial"/>
          <w:bCs/>
          <w:sz w:val="22"/>
          <w:szCs w:val="22"/>
          <w:lang w:eastAsia="ar-SA"/>
        </w:rPr>
        <w:t>de Obras</w:t>
      </w:r>
      <w:r w:rsidRPr="004E3B29">
        <w:rPr>
          <w:rFonts w:ascii="Arial" w:hAnsi="Arial"/>
          <w:bCs/>
          <w:sz w:val="22"/>
          <w:szCs w:val="22"/>
          <w:lang w:eastAsia="ar-SA"/>
        </w:rPr>
        <w:t>/PMP, a fim de subsidiar a proposta apresentada.</w:t>
      </w:r>
    </w:p>
    <w:p w14:paraId="6B635D53" w14:textId="77777777" w:rsidR="00CD3263" w:rsidRPr="004E3B29" w:rsidRDefault="00CD3263" w:rsidP="004E3B29">
      <w:pPr>
        <w:spacing w:line="360" w:lineRule="auto"/>
        <w:jc w:val="both"/>
        <w:rPr>
          <w:rFonts w:ascii="Arial" w:hAnsi="Arial"/>
          <w:bCs/>
          <w:sz w:val="22"/>
          <w:szCs w:val="22"/>
          <w:lang w:eastAsia="ar-SA"/>
        </w:rPr>
      </w:pPr>
    </w:p>
    <w:p w14:paraId="5E002DF7" w14:textId="77777777" w:rsidR="00CD3263" w:rsidRDefault="00CD3263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47F03D76" w14:textId="77777777" w:rsidR="00CD3263" w:rsidRDefault="00622321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55BF82F6" w14:textId="4EDA1587" w:rsidR="00261CD9" w:rsidRDefault="00261CD9" w:rsidP="00261CD9">
      <w:pPr>
        <w:spacing w:line="360" w:lineRule="auto"/>
        <w:ind w:firstLine="567"/>
        <w:jc w:val="both"/>
        <w:rPr>
          <w:rFonts w:ascii="Arial" w:hAnsi="Arial"/>
          <w:bCs/>
          <w:sz w:val="22"/>
          <w:szCs w:val="22"/>
          <w:lang w:eastAsia="ar-SA"/>
        </w:rPr>
      </w:pPr>
      <w:r w:rsidRPr="00077C03">
        <w:rPr>
          <w:rFonts w:ascii="Arial" w:hAnsi="Arial"/>
          <w:bCs/>
          <w:sz w:val="22"/>
          <w:szCs w:val="22"/>
          <w:lang w:eastAsia="ar-SA"/>
        </w:rPr>
        <w:t>A contratação do serviço se justifica pela necessidade de atend</w:t>
      </w:r>
      <w:r>
        <w:rPr>
          <w:rFonts w:ascii="Arial" w:hAnsi="Arial"/>
          <w:bCs/>
          <w:sz w:val="22"/>
          <w:szCs w:val="22"/>
          <w:lang w:eastAsia="ar-SA"/>
        </w:rPr>
        <w:t xml:space="preserve">er às especificações do projeto </w:t>
      </w:r>
      <w:r w:rsidRPr="00077C03">
        <w:rPr>
          <w:rFonts w:ascii="Arial" w:hAnsi="Arial"/>
          <w:bCs/>
          <w:sz w:val="22"/>
          <w:szCs w:val="22"/>
          <w:lang w:eastAsia="ar-SA"/>
        </w:rPr>
        <w:t>de ar</w:t>
      </w:r>
      <w:r>
        <w:rPr>
          <w:rFonts w:ascii="Arial" w:hAnsi="Arial"/>
          <w:bCs/>
          <w:sz w:val="22"/>
          <w:szCs w:val="22"/>
          <w:lang w:eastAsia="ar-SA"/>
        </w:rPr>
        <w:t>quitetura elaborado para</w:t>
      </w:r>
      <w:r w:rsidR="00085C48">
        <w:rPr>
          <w:rFonts w:ascii="Arial" w:hAnsi="Arial"/>
          <w:bCs/>
          <w:sz w:val="22"/>
          <w:szCs w:val="22"/>
          <w:lang w:eastAsia="ar-SA"/>
        </w:rPr>
        <w:t xml:space="preserve"> o entorno</w:t>
      </w:r>
      <w:r>
        <w:rPr>
          <w:rFonts w:ascii="Arial" w:hAnsi="Arial"/>
          <w:bCs/>
          <w:sz w:val="22"/>
          <w:szCs w:val="22"/>
          <w:lang w:eastAsia="ar-SA"/>
        </w:rPr>
        <w:t xml:space="preserve"> </w:t>
      </w:r>
      <w:r w:rsidR="00085C48">
        <w:rPr>
          <w:rFonts w:ascii="Arial" w:hAnsi="Arial"/>
          <w:bCs/>
          <w:sz w:val="22"/>
          <w:szCs w:val="22"/>
          <w:lang w:eastAsia="ar-SA"/>
        </w:rPr>
        <w:t>d</w:t>
      </w:r>
      <w:r>
        <w:rPr>
          <w:rFonts w:ascii="Arial" w:hAnsi="Arial"/>
          <w:bCs/>
          <w:sz w:val="22"/>
          <w:szCs w:val="22"/>
          <w:lang w:eastAsia="ar-SA"/>
        </w:rPr>
        <w:t>a Quadra da Posse</w:t>
      </w:r>
      <w:r w:rsidRPr="00077C03">
        <w:rPr>
          <w:rFonts w:ascii="Arial" w:hAnsi="Arial"/>
          <w:bCs/>
          <w:sz w:val="22"/>
          <w:szCs w:val="22"/>
          <w:lang w:eastAsia="ar-SA"/>
        </w:rPr>
        <w:t xml:space="preserve">, de modo a </w:t>
      </w:r>
      <w:r>
        <w:rPr>
          <w:rFonts w:ascii="Arial" w:hAnsi="Arial"/>
          <w:bCs/>
          <w:sz w:val="22"/>
          <w:szCs w:val="22"/>
          <w:lang w:eastAsia="ar-SA"/>
        </w:rPr>
        <w:t>atender à necessidade da comunidade local, de aquisição</w:t>
      </w:r>
      <w:r w:rsidR="00085C48">
        <w:rPr>
          <w:rFonts w:ascii="Arial" w:hAnsi="Arial"/>
          <w:bCs/>
          <w:sz w:val="22"/>
          <w:szCs w:val="22"/>
          <w:lang w:eastAsia="ar-SA"/>
        </w:rPr>
        <w:t xml:space="preserve"> e instalação</w:t>
      </w:r>
      <w:r>
        <w:rPr>
          <w:rFonts w:ascii="Arial" w:hAnsi="Arial"/>
          <w:bCs/>
          <w:sz w:val="22"/>
          <w:szCs w:val="22"/>
          <w:lang w:eastAsia="ar-SA"/>
        </w:rPr>
        <w:t xml:space="preserve"> de equipamentos para prática esportiva.</w:t>
      </w:r>
    </w:p>
    <w:p w14:paraId="28DF9E0A" w14:textId="77777777" w:rsidR="00077C03" w:rsidRPr="00077C03" w:rsidRDefault="00077C03" w:rsidP="00261CD9">
      <w:pPr>
        <w:spacing w:line="360" w:lineRule="auto"/>
        <w:ind w:firstLine="567"/>
        <w:jc w:val="both"/>
        <w:rPr>
          <w:rFonts w:ascii="Arial" w:hAnsi="Arial"/>
          <w:bCs/>
          <w:sz w:val="22"/>
          <w:szCs w:val="22"/>
          <w:lang w:eastAsia="ar-SA"/>
        </w:rPr>
      </w:pPr>
    </w:p>
    <w:p w14:paraId="061DDA50" w14:textId="4342C3FE" w:rsidR="00CD3263" w:rsidRPr="004E3B29" w:rsidRDefault="00622321" w:rsidP="004E3B29">
      <w:pPr>
        <w:spacing w:line="360" w:lineRule="auto"/>
        <w:ind w:firstLine="567"/>
        <w:jc w:val="both"/>
        <w:rPr>
          <w:rFonts w:ascii="Arial" w:hAnsi="Arial"/>
          <w:bCs/>
          <w:sz w:val="22"/>
          <w:szCs w:val="22"/>
          <w:lang w:eastAsia="ar-SA"/>
        </w:rPr>
      </w:pPr>
      <w:r w:rsidRPr="00077C03">
        <w:rPr>
          <w:rFonts w:ascii="Arial" w:hAnsi="Arial"/>
          <w:bCs/>
          <w:sz w:val="22"/>
          <w:szCs w:val="22"/>
          <w:lang w:eastAsia="ar-SA"/>
        </w:rPr>
        <w:t>Desta forma, por intermédio da Secretaria</w:t>
      </w:r>
      <w:r w:rsidRPr="004E3B29">
        <w:rPr>
          <w:rFonts w:ascii="Arial" w:hAnsi="Arial"/>
          <w:bCs/>
          <w:sz w:val="22"/>
          <w:szCs w:val="22"/>
          <w:lang w:eastAsia="ar-SA"/>
        </w:rPr>
        <w:t xml:space="preserve"> </w:t>
      </w:r>
      <w:r w:rsidR="00DF4C25" w:rsidRPr="004E3B29">
        <w:rPr>
          <w:rFonts w:ascii="Arial" w:hAnsi="Arial"/>
          <w:bCs/>
          <w:sz w:val="22"/>
          <w:szCs w:val="22"/>
          <w:lang w:eastAsia="ar-SA"/>
        </w:rPr>
        <w:t>de Obras</w:t>
      </w:r>
      <w:r w:rsidRPr="004E3B29">
        <w:rPr>
          <w:rFonts w:ascii="Arial" w:hAnsi="Arial"/>
          <w:bCs/>
          <w:sz w:val="22"/>
          <w:szCs w:val="22"/>
          <w:lang w:eastAsia="ar-SA"/>
        </w:rPr>
        <w:t>, vimos solicitar a aquisição do objeto abaixo:</w:t>
      </w:r>
    </w:p>
    <w:p w14:paraId="424CDBA5" w14:textId="77777777" w:rsidR="00CD3263" w:rsidRPr="004E3B29" w:rsidRDefault="00CD3263" w:rsidP="004E3B29">
      <w:pPr>
        <w:spacing w:line="360" w:lineRule="auto"/>
        <w:ind w:firstLine="567"/>
        <w:jc w:val="both"/>
        <w:rPr>
          <w:rFonts w:ascii="Arial" w:hAnsi="Arial"/>
          <w:bCs/>
          <w:sz w:val="22"/>
          <w:szCs w:val="22"/>
          <w:lang w:eastAsia="ar-SA"/>
        </w:rPr>
      </w:pPr>
    </w:p>
    <w:p w14:paraId="199325B5" w14:textId="77777777" w:rsidR="00CD3263" w:rsidRDefault="00622321">
      <w:pPr>
        <w:spacing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32FAA5A4" w14:textId="3162EC28" w:rsidR="00CD3263" w:rsidRPr="004E3B29" w:rsidRDefault="00DF4C25" w:rsidP="004E3B29">
      <w:pPr>
        <w:spacing w:line="360" w:lineRule="auto"/>
        <w:ind w:firstLine="567"/>
        <w:jc w:val="both"/>
        <w:rPr>
          <w:rFonts w:ascii="Arial" w:hAnsi="Arial"/>
          <w:bCs/>
          <w:sz w:val="22"/>
          <w:szCs w:val="22"/>
          <w:lang w:eastAsia="ar-SA"/>
        </w:rPr>
      </w:pPr>
      <w:r w:rsidRPr="004E3B29">
        <w:rPr>
          <w:rFonts w:ascii="Arial" w:hAnsi="Arial"/>
          <w:bCs/>
          <w:sz w:val="22"/>
          <w:szCs w:val="22"/>
          <w:lang w:eastAsia="ar-SA"/>
        </w:rPr>
        <w:t>Contratação de Empresa para Forneci</w:t>
      </w:r>
      <w:r w:rsidR="004E3B29" w:rsidRPr="004E3B29">
        <w:rPr>
          <w:rFonts w:ascii="Arial" w:hAnsi="Arial"/>
          <w:bCs/>
          <w:sz w:val="22"/>
          <w:szCs w:val="22"/>
          <w:lang w:eastAsia="ar-SA"/>
        </w:rPr>
        <w:t xml:space="preserve">mento, Instalação e Montagem de Equipamentos de Academia ao ar livre, Parque Infantil e Pet Parque </w:t>
      </w:r>
      <w:r w:rsidRPr="004E3B29">
        <w:rPr>
          <w:rFonts w:ascii="Arial" w:hAnsi="Arial"/>
          <w:bCs/>
          <w:sz w:val="22"/>
          <w:szCs w:val="22"/>
          <w:lang w:eastAsia="ar-SA"/>
        </w:rPr>
        <w:t>para</w:t>
      </w:r>
      <w:r w:rsidR="00085C48">
        <w:rPr>
          <w:rFonts w:ascii="Arial" w:hAnsi="Arial"/>
          <w:bCs/>
          <w:sz w:val="22"/>
          <w:szCs w:val="22"/>
          <w:lang w:eastAsia="ar-SA"/>
        </w:rPr>
        <w:t xml:space="preserve"> o entorno</w:t>
      </w:r>
      <w:r w:rsidRPr="004E3B29">
        <w:rPr>
          <w:rFonts w:ascii="Arial" w:hAnsi="Arial"/>
          <w:bCs/>
          <w:sz w:val="22"/>
          <w:szCs w:val="22"/>
          <w:lang w:eastAsia="ar-SA"/>
        </w:rPr>
        <w:t xml:space="preserve"> </w:t>
      </w:r>
      <w:r w:rsidR="00085C48">
        <w:rPr>
          <w:rFonts w:ascii="Arial" w:hAnsi="Arial"/>
          <w:bCs/>
          <w:sz w:val="22"/>
          <w:szCs w:val="22"/>
          <w:lang w:eastAsia="ar-SA"/>
        </w:rPr>
        <w:t>d</w:t>
      </w:r>
      <w:r w:rsidR="004E3B29" w:rsidRPr="004E3B29">
        <w:rPr>
          <w:rFonts w:ascii="Arial" w:hAnsi="Arial"/>
          <w:bCs/>
          <w:sz w:val="22"/>
          <w:szCs w:val="22"/>
          <w:lang w:eastAsia="ar-SA"/>
        </w:rPr>
        <w:t>a Quadra da Posse</w:t>
      </w:r>
      <w:r w:rsidRPr="004E3B29">
        <w:rPr>
          <w:rFonts w:ascii="Arial" w:hAnsi="Arial"/>
          <w:bCs/>
          <w:sz w:val="22"/>
          <w:szCs w:val="22"/>
          <w:lang w:eastAsia="ar-SA"/>
        </w:rPr>
        <w:t>.</w:t>
      </w:r>
    </w:p>
    <w:p w14:paraId="54B1616A" w14:textId="77777777" w:rsidR="00CD3263" w:rsidRDefault="00CD3263">
      <w:pPr>
        <w:spacing w:after="120" w:line="276" w:lineRule="auto"/>
        <w:ind w:left="567"/>
        <w:rPr>
          <w:b/>
        </w:rPr>
      </w:pPr>
    </w:p>
    <w:p w14:paraId="33F2FB5F" w14:textId="77777777" w:rsidR="00CD3263" w:rsidRDefault="00622321">
      <w:pPr>
        <w:spacing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0BA23984" w14:textId="6973E454" w:rsidR="00CD3263" w:rsidRDefault="00622321" w:rsidP="004E3B29">
      <w:pPr>
        <w:pStyle w:val="WW-Corpodetexto2"/>
        <w:widowControl/>
        <w:spacing w:line="360" w:lineRule="auto"/>
        <w:rPr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ab/>
      </w:r>
      <w:r>
        <w:rPr>
          <w:rFonts w:eastAsia="Times New Roman" w:cs="Times New Roman"/>
          <w:bCs/>
          <w:sz w:val="22"/>
          <w:szCs w:val="22"/>
        </w:rPr>
        <w:t>O prazo de entrega</w:t>
      </w:r>
      <w:r w:rsidR="00085C48">
        <w:rPr>
          <w:rFonts w:eastAsia="Times New Roman" w:cs="Times New Roman"/>
          <w:bCs/>
          <w:sz w:val="22"/>
          <w:szCs w:val="22"/>
        </w:rPr>
        <w:t xml:space="preserve"> e instalação </w:t>
      </w:r>
      <w:r>
        <w:rPr>
          <w:rFonts w:eastAsia="Times New Roman" w:cs="Times New Roman"/>
          <w:bCs/>
          <w:sz w:val="22"/>
          <w:szCs w:val="22"/>
        </w:rPr>
        <w:t xml:space="preserve">dos </w:t>
      </w:r>
      <w:r w:rsidR="00085C48">
        <w:rPr>
          <w:rFonts w:eastAsia="Times New Roman" w:cs="Times New Roman"/>
          <w:bCs/>
          <w:sz w:val="22"/>
          <w:szCs w:val="22"/>
        </w:rPr>
        <w:t>equipamentos</w:t>
      </w:r>
      <w:r>
        <w:rPr>
          <w:rFonts w:eastAsia="Times New Roman" w:cs="Times New Roman"/>
          <w:bCs/>
          <w:sz w:val="22"/>
          <w:szCs w:val="22"/>
        </w:rPr>
        <w:t xml:space="preserve"> será de </w:t>
      </w:r>
      <w:r w:rsidR="00B46515">
        <w:rPr>
          <w:rFonts w:eastAsia="Times New Roman" w:cs="Times New Roman"/>
          <w:b/>
          <w:sz w:val="22"/>
          <w:szCs w:val="22"/>
        </w:rPr>
        <w:t>9</w:t>
      </w:r>
      <w:r w:rsidR="00DF4C25">
        <w:rPr>
          <w:rFonts w:eastAsia="Times New Roman" w:cs="Times New Roman"/>
          <w:b/>
          <w:bCs/>
          <w:sz w:val="22"/>
          <w:szCs w:val="22"/>
        </w:rPr>
        <w:t>0</w:t>
      </w:r>
      <w:r>
        <w:rPr>
          <w:rFonts w:eastAsia="Times New Roman" w:cs="Times New Roman"/>
          <w:b/>
          <w:bCs/>
          <w:sz w:val="22"/>
          <w:szCs w:val="22"/>
        </w:rPr>
        <w:t xml:space="preserve"> dias</w:t>
      </w:r>
      <w:r w:rsidR="00DF4C25">
        <w:rPr>
          <w:rFonts w:eastAsia="Times New Roman" w:cs="Times New Roman"/>
          <w:bCs/>
          <w:sz w:val="22"/>
          <w:szCs w:val="22"/>
        </w:rPr>
        <w:t>,</w:t>
      </w:r>
      <w:r>
        <w:rPr>
          <w:rFonts w:eastAsia="Times New Roman" w:cs="Times New Roman"/>
          <w:b/>
          <w:bCs/>
          <w:color w:val="FF0000"/>
          <w:spacing w:val="10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</w:rPr>
        <w:t>conforme Termo de Contrato</w:t>
      </w:r>
      <w:r>
        <w:rPr>
          <w:rFonts w:eastAsia="Times New Roman" w:cs="Times New Roman"/>
          <w:sz w:val="22"/>
          <w:szCs w:val="22"/>
        </w:rPr>
        <w:t xml:space="preserve">, a partir da sua assinatura ou do recebimento da Solicitação de Autorização de Fornecimento (SAF), acompanhada </w:t>
      </w:r>
      <w:proofErr w:type="gramStart"/>
      <w:r>
        <w:rPr>
          <w:rFonts w:eastAsia="Times New Roman" w:cs="Times New Roman"/>
          <w:sz w:val="22"/>
          <w:szCs w:val="22"/>
        </w:rPr>
        <w:t>da(</w:t>
      </w:r>
      <w:proofErr w:type="gramEnd"/>
      <w:r>
        <w:rPr>
          <w:rFonts w:eastAsia="Times New Roman" w:cs="Times New Roman"/>
          <w:sz w:val="22"/>
          <w:szCs w:val="22"/>
        </w:rPr>
        <w:t>s) Nota(s) de Empenho(s) correspondente(s).</w:t>
      </w:r>
    </w:p>
    <w:p w14:paraId="1AB136E0" w14:textId="77777777" w:rsidR="00CD3263" w:rsidRDefault="00CD3263">
      <w:pPr>
        <w:pStyle w:val="WW-Corpodetexto2"/>
        <w:widowControl/>
        <w:spacing w:after="120" w:line="276" w:lineRule="auto"/>
        <w:rPr>
          <w:rFonts w:eastAsia="Times New Roman" w:cs="Times New Roman"/>
        </w:rPr>
      </w:pPr>
    </w:p>
    <w:p w14:paraId="1B92F61C" w14:textId="77777777" w:rsidR="00CD3263" w:rsidRDefault="00622321">
      <w:pPr>
        <w:pStyle w:val="PargrafodaLista"/>
        <w:spacing w:after="120"/>
        <w:ind w:left="567"/>
        <w:rPr>
          <w:rFonts w:ascii="Arial" w:hAnsi="Arial"/>
        </w:rPr>
      </w:pPr>
      <w:r>
        <w:rPr>
          <w:rFonts w:ascii="Arial" w:hAnsi="Arial"/>
          <w:b/>
        </w:rPr>
        <w:t>4. MODO E LOCAL DO FORNECIMENTO:</w:t>
      </w:r>
    </w:p>
    <w:p w14:paraId="6FF855A1" w14:textId="77777777" w:rsidR="00CD3263" w:rsidRDefault="00CD3263">
      <w:pPr>
        <w:pStyle w:val="PargrafodaLista"/>
        <w:spacing w:after="120"/>
        <w:ind w:left="567"/>
        <w:rPr>
          <w:b/>
        </w:rPr>
      </w:pPr>
    </w:p>
    <w:p w14:paraId="24F9E9F1" w14:textId="7523F7A2" w:rsidR="00CD3263" w:rsidRDefault="006223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4.1. A </w:t>
      </w:r>
      <w:r w:rsidR="00085C48">
        <w:rPr>
          <w:rFonts w:ascii="Arial" w:hAnsi="Arial"/>
          <w:b/>
          <w:bCs/>
          <w:sz w:val="22"/>
          <w:szCs w:val="22"/>
        </w:rPr>
        <w:t>entrega e instalação dos equipamentos será</w:t>
      </w:r>
      <w:r>
        <w:rPr>
          <w:rFonts w:ascii="Arial" w:hAnsi="Arial"/>
          <w:b/>
          <w:bCs/>
          <w:sz w:val="22"/>
          <w:szCs w:val="22"/>
        </w:rPr>
        <w:t xml:space="preserve"> efetuada:</w:t>
      </w:r>
    </w:p>
    <w:p w14:paraId="1C432E40" w14:textId="1BDFEA01" w:rsidR="00CD3263" w:rsidRPr="00DF4C25" w:rsidRDefault="00622321" w:rsidP="00D062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DF4C25">
        <w:rPr>
          <w:rFonts w:ascii="Arial" w:hAnsi="Arial"/>
          <w:bCs/>
          <w:sz w:val="22"/>
          <w:szCs w:val="22"/>
        </w:rPr>
        <w:t xml:space="preserve">Sito a </w:t>
      </w:r>
      <w:r w:rsidR="00D062AD">
        <w:rPr>
          <w:rFonts w:ascii="Arial" w:eastAsia="Calibri" w:hAnsi="Arial" w:cs="Calibri"/>
          <w:color w:val="000000"/>
          <w:sz w:val="22"/>
          <w:szCs w:val="22"/>
        </w:rPr>
        <w:t xml:space="preserve">Estrada União Indústria s/nº </w:t>
      </w:r>
      <w:r w:rsidR="00DF4C25" w:rsidRPr="00DF4C25">
        <w:rPr>
          <w:rFonts w:ascii="Arial" w:hAnsi="Arial"/>
          <w:bCs/>
          <w:sz w:val="22"/>
          <w:szCs w:val="22"/>
        </w:rPr>
        <w:t xml:space="preserve">- </w:t>
      </w:r>
      <w:r w:rsidR="00D062AD">
        <w:rPr>
          <w:rFonts w:ascii="Arial" w:hAnsi="Arial"/>
          <w:sz w:val="22"/>
          <w:szCs w:val="22"/>
        </w:rPr>
        <w:t>Quadra da Posse</w:t>
      </w:r>
    </w:p>
    <w:p w14:paraId="58520F8F" w14:textId="22F30334" w:rsidR="00CD3263" w:rsidRPr="00DF4C25" w:rsidRDefault="00622321" w:rsidP="00D062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DF4C25">
        <w:rPr>
          <w:rFonts w:ascii="Arial" w:hAnsi="Arial"/>
          <w:sz w:val="22"/>
          <w:szCs w:val="22"/>
        </w:rPr>
        <w:t xml:space="preserve">Bairro: </w:t>
      </w:r>
      <w:r w:rsidR="00DF4C25" w:rsidRPr="00DF4C25">
        <w:rPr>
          <w:rFonts w:ascii="Arial" w:hAnsi="Arial"/>
          <w:sz w:val="22"/>
          <w:szCs w:val="22"/>
        </w:rPr>
        <w:t>Centro</w:t>
      </w:r>
      <w:r w:rsidR="00D062AD">
        <w:rPr>
          <w:rFonts w:ascii="Arial" w:hAnsi="Arial"/>
          <w:sz w:val="22"/>
          <w:szCs w:val="22"/>
        </w:rPr>
        <w:t xml:space="preserve"> – CEP: 25770</w:t>
      </w:r>
      <w:r w:rsidR="00DF4C25" w:rsidRPr="00DF4C25">
        <w:rPr>
          <w:rFonts w:ascii="Arial" w:hAnsi="Arial"/>
          <w:sz w:val="22"/>
          <w:szCs w:val="22"/>
        </w:rPr>
        <w:t>-0</w:t>
      </w:r>
      <w:r w:rsidR="00D062AD">
        <w:rPr>
          <w:rFonts w:ascii="Arial" w:hAnsi="Arial"/>
          <w:sz w:val="22"/>
          <w:szCs w:val="22"/>
        </w:rPr>
        <w:t>0</w:t>
      </w:r>
      <w:r w:rsidR="00DF4C25" w:rsidRPr="00DF4C25">
        <w:rPr>
          <w:rFonts w:ascii="Arial" w:hAnsi="Arial"/>
          <w:sz w:val="22"/>
          <w:szCs w:val="22"/>
        </w:rPr>
        <w:t>0</w:t>
      </w:r>
    </w:p>
    <w:p w14:paraId="5F2BD7A2" w14:textId="6324EE69" w:rsidR="00CD3263" w:rsidRPr="00DF4C25" w:rsidRDefault="00622321" w:rsidP="00D062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DF4C25">
        <w:rPr>
          <w:rFonts w:ascii="Arial" w:hAnsi="Arial"/>
          <w:sz w:val="22"/>
          <w:szCs w:val="22"/>
        </w:rPr>
        <w:t xml:space="preserve">Segunda à Sexta Feita de </w:t>
      </w:r>
      <w:r w:rsidR="00DF4C25" w:rsidRPr="00DF4C25">
        <w:rPr>
          <w:rFonts w:ascii="Arial" w:hAnsi="Arial"/>
          <w:sz w:val="22"/>
          <w:szCs w:val="22"/>
        </w:rPr>
        <w:t>7:</w:t>
      </w:r>
      <w:r w:rsidRPr="00DF4C25">
        <w:rPr>
          <w:rFonts w:ascii="Arial" w:hAnsi="Arial"/>
          <w:sz w:val="22"/>
          <w:szCs w:val="22"/>
        </w:rPr>
        <w:t xml:space="preserve">00 </w:t>
      </w:r>
      <w:r w:rsidR="00DF4C25" w:rsidRPr="00DF4C25">
        <w:rPr>
          <w:rFonts w:ascii="Arial" w:hAnsi="Arial"/>
          <w:sz w:val="22"/>
          <w:szCs w:val="22"/>
        </w:rPr>
        <w:t>à</w:t>
      </w:r>
      <w:r w:rsidRPr="00DF4C25">
        <w:rPr>
          <w:rFonts w:ascii="Arial" w:hAnsi="Arial"/>
          <w:sz w:val="22"/>
          <w:szCs w:val="22"/>
        </w:rPr>
        <w:t>s 1</w:t>
      </w:r>
      <w:r w:rsidR="00DF4C25" w:rsidRPr="00DF4C25">
        <w:rPr>
          <w:rFonts w:ascii="Arial" w:hAnsi="Arial"/>
          <w:sz w:val="22"/>
          <w:szCs w:val="22"/>
        </w:rPr>
        <w:t>7:</w:t>
      </w:r>
      <w:r w:rsidRPr="00DF4C25">
        <w:rPr>
          <w:rFonts w:ascii="Arial" w:hAnsi="Arial"/>
          <w:sz w:val="22"/>
          <w:szCs w:val="22"/>
        </w:rPr>
        <w:t xml:space="preserve">00h                          </w:t>
      </w:r>
    </w:p>
    <w:p w14:paraId="3E384F9C" w14:textId="77777777" w:rsidR="00CD3263" w:rsidRDefault="00CD3263" w:rsidP="00D062AD">
      <w:pPr>
        <w:spacing w:after="120" w:line="360" w:lineRule="auto"/>
        <w:jc w:val="both"/>
        <w:rPr>
          <w:b/>
        </w:rPr>
      </w:pPr>
    </w:p>
    <w:p w14:paraId="7F029178" w14:textId="77777777" w:rsidR="00EA2BDD" w:rsidRDefault="00EA2BDD">
      <w:pPr>
        <w:spacing w:after="120" w:line="276" w:lineRule="auto"/>
        <w:rPr>
          <w:b/>
        </w:rPr>
      </w:pPr>
    </w:p>
    <w:p w14:paraId="592D298C" w14:textId="77777777" w:rsidR="00EA2BDD" w:rsidRDefault="00EA2BDD">
      <w:pPr>
        <w:spacing w:after="120" w:line="276" w:lineRule="auto"/>
        <w:rPr>
          <w:b/>
        </w:rPr>
      </w:pPr>
    </w:p>
    <w:p w14:paraId="6E5BFCEE" w14:textId="77777777" w:rsidR="00EA2BDD" w:rsidRDefault="00EA2BDD">
      <w:pPr>
        <w:spacing w:after="120" w:line="276" w:lineRule="auto"/>
        <w:rPr>
          <w:b/>
        </w:rPr>
      </w:pPr>
    </w:p>
    <w:p w14:paraId="1152F8C1" w14:textId="77777777" w:rsidR="00CD3263" w:rsidRDefault="00622321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4.2. Prazo e validade da proposta:</w:t>
      </w:r>
    </w:p>
    <w:p w14:paraId="0A49CB55" w14:textId="071804A8" w:rsidR="00CD3263" w:rsidRDefault="00622321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O prazo da proposta não poderá ser inferior a 60 (sessenta) dias.</w:t>
      </w:r>
    </w:p>
    <w:p w14:paraId="4C0A3593" w14:textId="77777777" w:rsidR="00CD3263" w:rsidRDefault="00CD3263">
      <w:pPr>
        <w:spacing w:after="120" w:line="276" w:lineRule="auto"/>
      </w:pPr>
    </w:p>
    <w:p w14:paraId="3EB61CFF" w14:textId="10CD39FA" w:rsidR="00CD3263" w:rsidRDefault="00622321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4.3. Descrição d</w:t>
      </w:r>
      <w:r w:rsidR="00D062AD">
        <w:rPr>
          <w:rFonts w:ascii="Arial" w:hAnsi="Arial"/>
          <w:b/>
          <w:bCs/>
          <w:sz w:val="22"/>
          <w:szCs w:val="22"/>
        </w:rPr>
        <w:t>etalhada do</w:t>
      </w:r>
      <w:r w:rsidR="00085C48">
        <w:rPr>
          <w:rFonts w:ascii="Arial" w:hAnsi="Arial"/>
          <w:b/>
          <w:bCs/>
          <w:sz w:val="22"/>
          <w:szCs w:val="22"/>
        </w:rPr>
        <w:t>s equipamentos a serem instalados</w:t>
      </w:r>
      <w:r>
        <w:rPr>
          <w:rFonts w:ascii="Arial" w:hAnsi="Arial"/>
          <w:b/>
          <w:bCs/>
          <w:sz w:val="22"/>
          <w:szCs w:val="22"/>
        </w:rPr>
        <w:t>:</w:t>
      </w:r>
    </w:p>
    <w:p w14:paraId="6B833F3F" w14:textId="77777777" w:rsidR="00CD3263" w:rsidRDefault="00CD3263">
      <w:pPr>
        <w:spacing w:line="276" w:lineRule="auto"/>
        <w:jc w:val="both"/>
        <w:rPr>
          <w:b/>
          <w:bCs/>
        </w:rPr>
      </w:pPr>
    </w:p>
    <w:tbl>
      <w:tblPr>
        <w:tblStyle w:val="Tabelacomgrade"/>
        <w:tblW w:w="10097" w:type="dxa"/>
        <w:tblLook w:val="04A0" w:firstRow="1" w:lastRow="0" w:firstColumn="1" w:lastColumn="0" w:noHBand="0" w:noVBand="1"/>
      </w:tblPr>
      <w:tblGrid>
        <w:gridCol w:w="1838"/>
        <w:gridCol w:w="5717"/>
        <w:gridCol w:w="1041"/>
        <w:gridCol w:w="1501"/>
      </w:tblGrid>
      <w:tr w:rsidR="00D062AD" w:rsidRPr="005F55C9" w14:paraId="0F2B262F" w14:textId="77777777" w:rsidTr="00226ED2">
        <w:trPr>
          <w:trHeight w:val="475"/>
        </w:trPr>
        <w:tc>
          <w:tcPr>
            <w:tcW w:w="1838" w:type="dxa"/>
          </w:tcPr>
          <w:p w14:paraId="739845E0" w14:textId="77777777" w:rsidR="00D062AD" w:rsidRPr="005F55C9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F55C9">
              <w:rPr>
                <w:rFonts w:ascii="Calibri" w:hAnsi="Calibri" w:cs="Calibri"/>
                <w:sz w:val="16"/>
                <w:szCs w:val="16"/>
              </w:rPr>
              <w:t>ITE</w:t>
            </w:r>
            <w:r>
              <w:rPr>
                <w:rFonts w:ascii="Calibri" w:hAnsi="Calibri" w:cs="Calibri"/>
                <w:sz w:val="16"/>
                <w:szCs w:val="16"/>
              </w:rPr>
              <w:t>M</w:t>
            </w:r>
          </w:p>
        </w:tc>
        <w:tc>
          <w:tcPr>
            <w:tcW w:w="5717" w:type="dxa"/>
          </w:tcPr>
          <w:p w14:paraId="33BD923E" w14:textId="77777777" w:rsidR="00D062AD" w:rsidRPr="005F55C9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F55C9">
              <w:rPr>
                <w:rFonts w:ascii="Calibri" w:hAnsi="Calibri" w:cs="Calibri"/>
                <w:sz w:val="16"/>
                <w:szCs w:val="16"/>
              </w:rPr>
              <w:t>ESPECIFICAÇÃO</w:t>
            </w:r>
          </w:p>
        </w:tc>
        <w:tc>
          <w:tcPr>
            <w:tcW w:w="1041" w:type="dxa"/>
          </w:tcPr>
          <w:p w14:paraId="0AA035B6" w14:textId="77777777" w:rsidR="00D062AD" w:rsidRPr="005F55C9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F55C9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1501" w:type="dxa"/>
          </w:tcPr>
          <w:p w14:paraId="3F392AC9" w14:textId="77777777" w:rsidR="00D062AD" w:rsidRPr="005F55C9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F55C9">
              <w:rPr>
                <w:rFonts w:ascii="Calibri" w:hAnsi="Calibri" w:cs="Calibri"/>
                <w:sz w:val="16"/>
                <w:szCs w:val="16"/>
              </w:rPr>
              <w:t>QUANTIDADE</w:t>
            </w:r>
          </w:p>
        </w:tc>
      </w:tr>
      <w:tr w:rsidR="00D062AD" w:rsidRPr="00777770" w14:paraId="78CB5D19" w14:textId="77777777" w:rsidTr="00226ED2">
        <w:trPr>
          <w:trHeight w:val="475"/>
        </w:trPr>
        <w:tc>
          <w:tcPr>
            <w:tcW w:w="1838" w:type="dxa"/>
            <w:hideMark/>
          </w:tcPr>
          <w:p w14:paraId="05647F4B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38AA">
              <w:rPr>
                <w:rFonts w:ascii="Calibri" w:hAnsi="Calibri" w:cs="Calibri"/>
                <w:sz w:val="16"/>
                <w:szCs w:val="16"/>
              </w:rPr>
              <w:t xml:space="preserve">42431 - I </w:t>
            </w:r>
          </w:p>
          <w:p w14:paraId="7B7405C8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(INSUMO SINAPI)</w:t>
            </w:r>
          </w:p>
        </w:tc>
        <w:tc>
          <w:tcPr>
            <w:tcW w:w="5717" w:type="dxa"/>
            <w:hideMark/>
          </w:tcPr>
          <w:p w14:paraId="2D0EC9EF" w14:textId="77777777" w:rsidR="00D062AD" w:rsidRPr="00777770" w:rsidRDefault="00D062AD" w:rsidP="00226ED2">
            <w:pPr>
              <w:suppressAutoHyphens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E86FA1">
              <w:rPr>
                <w:rFonts w:ascii="Calibri" w:hAnsi="Calibri" w:cs="Calibri"/>
                <w:sz w:val="16"/>
                <w:szCs w:val="16"/>
              </w:rPr>
              <w:t>PRESSÃO DE PERNAS TRIPLO, EM TUBO DE AÇO CARBONO - EQUIPAMENTO DE GINÁSTICA PARA ACADEMIA AO AR LIVRE / ACADEMIA DA TERCEIRA IDADE - ATI  - FORNECIMENTO E MONTAGEM</w:t>
            </w:r>
          </w:p>
        </w:tc>
        <w:tc>
          <w:tcPr>
            <w:tcW w:w="1041" w:type="dxa"/>
            <w:hideMark/>
          </w:tcPr>
          <w:p w14:paraId="2B65AE77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  <w:hideMark/>
          </w:tcPr>
          <w:p w14:paraId="76E2E07F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F55C9"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:rsidRPr="00777770" w14:paraId="6A9E5D23" w14:textId="77777777" w:rsidTr="00226ED2">
        <w:trPr>
          <w:trHeight w:val="786"/>
        </w:trPr>
        <w:tc>
          <w:tcPr>
            <w:tcW w:w="1838" w:type="dxa"/>
            <w:hideMark/>
          </w:tcPr>
          <w:p w14:paraId="2CBF76C1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86FA1">
              <w:rPr>
                <w:rFonts w:ascii="Calibri" w:hAnsi="Calibri" w:cs="Calibri"/>
                <w:sz w:val="16"/>
                <w:szCs w:val="16"/>
              </w:rPr>
              <w:t xml:space="preserve">42428 - I </w:t>
            </w:r>
          </w:p>
          <w:p w14:paraId="483B8887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(INSUMO SINAPI)</w:t>
            </w:r>
          </w:p>
        </w:tc>
        <w:tc>
          <w:tcPr>
            <w:tcW w:w="5717" w:type="dxa"/>
            <w:hideMark/>
          </w:tcPr>
          <w:p w14:paraId="2EF188A6" w14:textId="77777777" w:rsidR="00D062AD" w:rsidRPr="00E86FA1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E86FA1">
              <w:rPr>
                <w:rFonts w:ascii="Calibri" w:hAnsi="Calibri" w:cs="Calibri"/>
                <w:sz w:val="16"/>
                <w:szCs w:val="16"/>
              </w:rPr>
              <w:t>ALONGADOR COM TRÊS ALTURAS, EM TUBO DE AÇO CARBONO - EQUIPAMENTO DE GINASTICA PARA ACADEMIA AO AR LIVRE / ACADEMIA DA TERCEIRA</w:t>
            </w:r>
          </w:p>
          <w:p w14:paraId="03140779" w14:textId="77777777" w:rsidR="00D062AD" w:rsidRPr="00777770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E86FA1">
              <w:rPr>
                <w:rFonts w:ascii="Calibri" w:hAnsi="Calibri" w:cs="Calibri"/>
                <w:sz w:val="16"/>
                <w:szCs w:val="16"/>
              </w:rPr>
              <w:t xml:space="preserve"> IDADE - ATI - FORNECIMENTO E MONTAGEM</w:t>
            </w:r>
          </w:p>
        </w:tc>
        <w:tc>
          <w:tcPr>
            <w:tcW w:w="1041" w:type="dxa"/>
            <w:hideMark/>
          </w:tcPr>
          <w:p w14:paraId="326F6528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  <w:hideMark/>
          </w:tcPr>
          <w:p w14:paraId="76886BD9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783051D1" w14:textId="77777777" w:rsidTr="00226ED2">
        <w:trPr>
          <w:trHeight w:val="786"/>
        </w:trPr>
        <w:tc>
          <w:tcPr>
            <w:tcW w:w="1838" w:type="dxa"/>
          </w:tcPr>
          <w:p w14:paraId="58680AEA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86FA1">
              <w:rPr>
                <w:rFonts w:ascii="Calibri" w:hAnsi="Calibri" w:cs="Calibri"/>
                <w:sz w:val="16"/>
                <w:szCs w:val="16"/>
              </w:rPr>
              <w:t xml:space="preserve">42432 - I </w:t>
            </w:r>
          </w:p>
          <w:p w14:paraId="2A778EDF" w14:textId="77777777" w:rsidR="00D062AD" w:rsidRPr="00E86FA1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(INSUMO SINAPI)</w:t>
            </w:r>
          </w:p>
        </w:tc>
        <w:tc>
          <w:tcPr>
            <w:tcW w:w="5717" w:type="dxa"/>
          </w:tcPr>
          <w:p w14:paraId="47B0CF03" w14:textId="77777777" w:rsidR="00D062AD" w:rsidRPr="00E86FA1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E86FA1">
              <w:rPr>
                <w:rFonts w:ascii="Calibri" w:hAnsi="Calibri" w:cs="Calibri"/>
                <w:sz w:val="16"/>
                <w:szCs w:val="16"/>
              </w:rPr>
              <w:t>ROTAÇÃO DIAGONAL DUPLA, APARELHO TRIPLO, EM TUBO DE AÇO CARBONO - EQUIPAMENTO DE GINÁSTICA PARA ACADEMIA AO AR LIVRE / ACADEMI A DA TERCEIRA IDADE - ATI - FORNECIMENTO E MONTAGEM</w:t>
            </w:r>
          </w:p>
        </w:tc>
        <w:tc>
          <w:tcPr>
            <w:tcW w:w="1041" w:type="dxa"/>
          </w:tcPr>
          <w:p w14:paraId="6502834C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2C73F951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2E8D9594" w14:textId="77777777" w:rsidTr="00226ED2">
        <w:trPr>
          <w:trHeight w:val="786"/>
        </w:trPr>
        <w:tc>
          <w:tcPr>
            <w:tcW w:w="1838" w:type="dxa"/>
          </w:tcPr>
          <w:p w14:paraId="70BFC45F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42437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- I </w:t>
            </w:r>
          </w:p>
          <w:p w14:paraId="07DD5DB0" w14:textId="77777777" w:rsidR="00D062AD" w:rsidRPr="00E86FA1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(INSUMO SINAPI)</w:t>
            </w:r>
          </w:p>
        </w:tc>
        <w:tc>
          <w:tcPr>
            <w:tcW w:w="5717" w:type="dxa"/>
          </w:tcPr>
          <w:p w14:paraId="525FCF13" w14:textId="77777777" w:rsidR="00D062AD" w:rsidRPr="00E86FA1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7D72E5">
              <w:rPr>
                <w:rFonts w:ascii="Calibri" w:hAnsi="Calibri" w:cs="Calibri"/>
                <w:sz w:val="16"/>
                <w:szCs w:val="16"/>
              </w:rPr>
              <w:t>ROTAÇÃO VERTICAL DUPLO, EM TUBO DE AÇO CARBONO - EQUIPAMENTO DE GINÁSTICA PARA ACADEMIA AO AR LIVRE / ACADEMIA DA TERCEIRA IDADE - ATI - FORNECIMENTO E MONTAGEM</w:t>
            </w:r>
          </w:p>
        </w:tc>
        <w:tc>
          <w:tcPr>
            <w:tcW w:w="1041" w:type="dxa"/>
          </w:tcPr>
          <w:p w14:paraId="4097F733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20F33D91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4505C350" w14:textId="77777777" w:rsidTr="00226ED2">
        <w:trPr>
          <w:trHeight w:val="786"/>
        </w:trPr>
        <w:tc>
          <w:tcPr>
            <w:tcW w:w="1838" w:type="dxa"/>
          </w:tcPr>
          <w:p w14:paraId="08B0278F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42436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- I </w:t>
            </w:r>
          </w:p>
          <w:p w14:paraId="68EA55CA" w14:textId="77777777" w:rsidR="00D062AD" w:rsidRPr="00E86FA1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(INSUMO SINAPI)</w:t>
            </w:r>
          </w:p>
        </w:tc>
        <w:tc>
          <w:tcPr>
            <w:tcW w:w="5717" w:type="dxa"/>
          </w:tcPr>
          <w:p w14:paraId="00EA131C" w14:textId="77777777" w:rsidR="00D062AD" w:rsidRPr="00E86FA1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CD20EC">
              <w:rPr>
                <w:rFonts w:ascii="Calibri" w:hAnsi="Calibri" w:cs="Calibri"/>
                <w:sz w:val="16"/>
                <w:szCs w:val="16"/>
              </w:rPr>
              <w:t>SURF DUPLO, EM TUBO DE AÇO CARBONO - EQUIPAMENTO DE GINÁSTICA PARA ACADEMIA AO AR LIVRE / ACADEMIA DA TERCEIRA IDADE - ATI - FORNECIMENTO E MONTAGEM</w:t>
            </w:r>
          </w:p>
        </w:tc>
        <w:tc>
          <w:tcPr>
            <w:tcW w:w="1041" w:type="dxa"/>
          </w:tcPr>
          <w:p w14:paraId="2EEBBBCA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24900B14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0B5433C9" w14:textId="77777777" w:rsidTr="00226ED2">
        <w:trPr>
          <w:trHeight w:val="786"/>
        </w:trPr>
        <w:tc>
          <w:tcPr>
            <w:tcW w:w="1838" w:type="dxa"/>
          </w:tcPr>
          <w:p w14:paraId="0922A95F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D20EC">
              <w:rPr>
                <w:rFonts w:ascii="Calibri" w:hAnsi="Calibri" w:cs="Calibri"/>
                <w:sz w:val="16"/>
                <w:szCs w:val="16"/>
              </w:rPr>
              <w:t xml:space="preserve">103195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11C86074" w14:textId="77777777" w:rsidR="00D062AD" w:rsidRPr="00E86FA1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(SINAPI)</w:t>
            </w:r>
          </w:p>
        </w:tc>
        <w:tc>
          <w:tcPr>
            <w:tcW w:w="5717" w:type="dxa"/>
          </w:tcPr>
          <w:p w14:paraId="4F290BCB" w14:textId="77777777" w:rsidR="00D062AD" w:rsidRPr="00E86FA1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CD20EC">
              <w:rPr>
                <w:rFonts w:ascii="Calibri" w:hAnsi="Calibri" w:cs="Calibri"/>
                <w:sz w:val="16"/>
                <w:szCs w:val="16"/>
              </w:rPr>
              <w:t>INSTALAÇÃO DE PLACA ORIENTATIVA SOBRE EXERCÍCIOS, 2,00M X 1,00M, EM TUBO DE AÇO CARBONO - PARA ACADEMIA AO AR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LIVRE / ACADEMIA DA TERCEIRA I</w:t>
            </w:r>
            <w:r w:rsidRPr="00CD20EC">
              <w:rPr>
                <w:rFonts w:ascii="Calibri" w:hAnsi="Calibri" w:cs="Calibri"/>
                <w:sz w:val="16"/>
                <w:szCs w:val="16"/>
              </w:rPr>
              <w:t>DADE - ATI - FORNECIMENTO E MONTAGEM</w:t>
            </w:r>
          </w:p>
        </w:tc>
        <w:tc>
          <w:tcPr>
            <w:tcW w:w="1041" w:type="dxa"/>
          </w:tcPr>
          <w:p w14:paraId="74B659C9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129F7B91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6704137B" w14:textId="77777777" w:rsidTr="00226ED2">
        <w:trPr>
          <w:trHeight w:val="786"/>
        </w:trPr>
        <w:tc>
          <w:tcPr>
            <w:tcW w:w="1838" w:type="dxa"/>
          </w:tcPr>
          <w:p w14:paraId="38534BC9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2A39">
              <w:rPr>
                <w:rFonts w:ascii="Calibri" w:hAnsi="Calibri" w:cs="Calibri"/>
                <w:sz w:val="16"/>
                <w:szCs w:val="16"/>
              </w:rPr>
              <w:t xml:space="preserve">18.200.900-6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6E8F2679" w14:textId="77777777" w:rsidR="00D062AD" w:rsidRPr="00CD20EC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04C3E29A" w14:textId="77777777" w:rsidR="00D062AD" w:rsidRPr="00CD20EC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6D2A39">
              <w:rPr>
                <w:rFonts w:ascii="Calibri" w:hAnsi="Calibri" w:cs="Calibri"/>
                <w:sz w:val="16"/>
                <w:szCs w:val="16"/>
              </w:rPr>
              <w:t>Peitoral com puxador:  tubos de aço carbono; chapa de aço carbono. - FORNECIMENTO E MONTAGEM</w:t>
            </w:r>
          </w:p>
        </w:tc>
        <w:tc>
          <w:tcPr>
            <w:tcW w:w="1041" w:type="dxa"/>
          </w:tcPr>
          <w:p w14:paraId="69D8DE1F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3FCE4399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40382A3E" w14:textId="77777777" w:rsidTr="00226ED2">
        <w:trPr>
          <w:trHeight w:val="786"/>
        </w:trPr>
        <w:tc>
          <w:tcPr>
            <w:tcW w:w="1838" w:type="dxa"/>
          </w:tcPr>
          <w:p w14:paraId="226C39CA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18.200.901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2CF1C7A3" w14:textId="77777777" w:rsidR="00D062AD" w:rsidRPr="00CD20EC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5284761B" w14:textId="77777777" w:rsidR="00D062AD" w:rsidRPr="00CD20EC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A40536">
              <w:rPr>
                <w:rFonts w:ascii="Calibri" w:hAnsi="Calibri" w:cs="Calibri"/>
                <w:sz w:val="16"/>
                <w:szCs w:val="16"/>
              </w:rPr>
              <w:t>Elíptico mecânico duplo: tubos de aço carbono; chapa de aço carbono.  - FORNECIMENTO E MONTAGEM</w:t>
            </w:r>
          </w:p>
        </w:tc>
        <w:tc>
          <w:tcPr>
            <w:tcW w:w="1041" w:type="dxa"/>
          </w:tcPr>
          <w:p w14:paraId="3EB3C4FF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119946A7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5F6B0855" w14:textId="77777777" w:rsidTr="00226ED2">
        <w:trPr>
          <w:trHeight w:val="786"/>
        </w:trPr>
        <w:tc>
          <w:tcPr>
            <w:tcW w:w="1838" w:type="dxa"/>
          </w:tcPr>
          <w:p w14:paraId="45B9617E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18.200.902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73DDF7DC" w14:textId="77777777" w:rsidR="00D062AD" w:rsidRPr="00CD20EC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257AB201" w14:textId="77777777" w:rsidR="00D062AD" w:rsidRPr="00CD20EC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Simulador de ca</w:t>
            </w:r>
            <w:r w:rsidRPr="005F7DDD">
              <w:rPr>
                <w:rFonts w:ascii="Calibri" w:hAnsi="Calibri" w:cs="Calibri"/>
                <w:sz w:val="16"/>
                <w:szCs w:val="16"/>
              </w:rPr>
              <w:t>va</w:t>
            </w:r>
            <w:r>
              <w:rPr>
                <w:rFonts w:ascii="Calibri" w:hAnsi="Calibri" w:cs="Calibri"/>
                <w:sz w:val="16"/>
                <w:szCs w:val="16"/>
              </w:rPr>
              <w:t>l</w:t>
            </w:r>
            <w:r w:rsidRPr="005F7DDD">
              <w:rPr>
                <w:rFonts w:ascii="Calibri" w:hAnsi="Calibri" w:cs="Calibri"/>
                <w:sz w:val="16"/>
                <w:szCs w:val="16"/>
              </w:rPr>
              <w:t>gada duplo: tubos de aço carbono; chapa de aço carbono  - FORNECIMENTO E MONTAGEM</w:t>
            </w:r>
          </w:p>
        </w:tc>
        <w:tc>
          <w:tcPr>
            <w:tcW w:w="1041" w:type="dxa"/>
          </w:tcPr>
          <w:p w14:paraId="6F0B863C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28299CA4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5C0B507A" w14:textId="77777777" w:rsidTr="00226ED2">
        <w:trPr>
          <w:trHeight w:val="786"/>
        </w:trPr>
        <w:tc>
          <w:tcPr>
            <w:tcW w:w="1838" w:type="dxa"/>
          </w:tcPr>
          <w:p w14:paraId="282B8D08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18.200.903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29CE31D1" w14:textId="77777777" w:rsidR="00D062AD" w:rsidRPr="00CD20EC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6659E475" w14:textId="77777777" w:rsidR="00D062AD" w:rsidRPr="00CD20EC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A942CF">
              <w:rPr>
                <w:rFonts w:ascii="Calibri" w:hAnsi="Calibri" w:cs="Calibri"/>
                <w:sz w:val="16"/>
                <w:szCs w:val="16"/>
              </w:rPr>
              <w:t>Simulador de caminhada duplo: tubos de aço carbono; chapa de aço carbono. - FORNECIMENTO E MONTAGEM</w:t>
            </w:r>
          </w:p>
        </w:tc>
        <w:tc>
          <w:tcPr>
            <w:tcW w:w="1041" w:type="dxa"/>
          </w:tcPr>
          <w:p w14:paraId="219E4BED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50D37A65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057FB78C" w14:textId="77777777" w:rsidTr="00226ED2">
        <w:trPr>
          <w:trHeight w:val="786"/>
        </w:trPr>
        <w:tc>
          <w:tcPr>
            <w:tcW w:w="1838" w:type="dxa"/>
          </w:tcPr>
          <w:p w14:paraId="391B45B7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18.200.904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664E5ECF" w14:textId="77777777" w:rsidR="00D062AD" w:rsidRPr="00CD20EC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67982987" w14:textId="77777777" w:rsidR="00D062AD" w:rsidRPr="00CD20EC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AD6EF9">
              <w:rPr>
                <w:rFonts w:ascii="Calibri" w:hAnsi="Calibri" w:cs="Calibri"/>
                <w:sz w:val="16"/>
                <w:szCs w:val="16"/>
              </w:rPr>
              <w:t xml:space="preserve">Esqui duplo: tubos de aço carbono; </w:t>
            </w:r>
            <w:proofErr w:type="spellStart"/>
            <w:r w:rsidRPr="00AD6EF9">
              <w:rPr>
                <w:rFonts w:ascii="Calibri" w:hAnsi="Calibri" w:cs="Calibri"/>
                <w:sz w:val="16"/>
                <w:szCs w:val="16"/>
              </w:rPr>
              <w:t>metalon</w:t>
            </w:r>
            <w:proofErr w:type="spellEnd"/>
            <w:r w:rsidRPr="00AD6EF9">
              <w:rPr>
                <w:rFonts w:ascii="Calibri" w:hAnsi="Calibri" w:cs="Calibri"/>
                <w:sz w:val="16"/>
                <w:szCs w:val="16"/>
              </w:rPr>
              <w:t>; chapa de aço carbono.  - FORNECIMENTO E MONTAGEM</w:t>
            </w:r>
          </w:p>
        </w:tc>
        <w:tc>
          <w:tcPr>
            <w:tcW w:w="1041" w:type="dxa"/>
          </w:tcPr>
          <w:p w14:paraId="537E0352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2452547B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7666B615" w14:textId="77777777" w:rsidTr="00226ED2">
        <w:trPr>
          <w:trHeight w:val="786"/>
        </w:trPr>
        <w:tc>
          <w:tcPr>
            <w:tcW w:w="1838" w:type="dxa"/>
          </w:tcPr>
          <w:p w14:paraId="0FB12691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18.200.905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1A213EB4" w14:textId="77777777" w:rsidR="00D062AD" w:rsidRPr="00CD20EC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086F3172" w14:textId="77777777" w:rsidR="00D062AD" w:rsidRPr="00CD20EC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FA7005">
              <w:rPr>
                <w:rFonts w:ascii="Calibri" w:hAnsi="Calibri" w:cs="Calibri"/>
                <w:sz w:val="16"/>
                <w:szCs w:val="16"/>
              </w:rPr>
              <w:t>Remador duplo: tubos de aço carbono; chapa de aço carbono. - FORNECIMENTO E MONTAGEM</w:t>
            </w:r>
          </w:p>
        </w:tc>
        <w:tc>
          <w:tcPr>
            <w:tcW w:w="1041" w:type="dxa"/>
          </w:tcPr>
          <w:p w14:paraId="2CC8A2C7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28198742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</w:tbl>
    <w:p w14:paraId="1386ADF6" w14:textId="77777777" w:rsidR="00CD3263" w:rsidRDefault="00CD3263">
      <w:pPr>
        <w:spacing w:before="120" w:line="276" w:lineRule="auto"/>
        <w:rPr>
          <w:highlight w:val="yellow"/>
        </w:rPr>
      </w:pPr>
    </w:p>
    <w:p w14:paraId="66F61D4E" w14:textId="77777777" w:rsidR="00D062AD" w:rsidRDefault="00D062AD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tbl>
      <w:tblPr>
        <w:tblStyle w:val="Tabelacomgrade"/>
        <w:tblW w:w="10097" w:type="dxa"/>
        <w:tblLook w:val="04A0" w:firstRow="1" w:lastRow="0" w:firstColumn="1" w:lastColumn="0" w:noHBand="0" w:noVBand="1"/>
      </w:tblPr>
      <w:tblGrid>
        <w:gridCol w:w="1838"/>
        <w:gridCol w:w="5717"/>
        <w:gridCol w:w="1041"/>
        <w:gridCol w:w="1501"/>
      </w:tblGrid>
      <w:tr w:rsidR="00D062AD" w14:paraId="52182CF6" w14:textId="77777777" w:rsidTr="00226ED2">
        <w:trPr>
          <w:trHeight w:val="786"/>
        </w:trPr>
        <w:tc>
          <w:tcPr>
            <w:tcW w:w="1838" w:type="dxa"/>
          </w:tcPr>
          <w:p w14:paraId="7BA81203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18.200.906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79C7ED7B" w14:textId="77777777" w:rsidR="00D062AD" w:rsidRPr="00CD20EC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05EE7336" w14:textId="77777777" w:rsidR="00D062AD" w:rsidRPr="00CD20EC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FA7005">
              <w:rPr>
                <w:rFonts w:ascii="Calibri" w:hAnsi="Calibri" w:cs="Calibri"/>
                <w:sz w:val="16"/>
                <w:szCs w:val="16"/>
              </w:rPr>
              <w:t>Bicicleta de cadeira dupla: tubos de aço carbono; barra maciça; chapa de aço carbono.  - FORNECIMENTO E MONTAGEM</w:t>
            </w:r>
          </w:p>
        </w:tc>
        <w:tc>
          <w:tcPr>
            <w:tcW w:w="1041" w:type="dxa"/>
          </w:tcPr>
          <w:p w14:paraId="27C684E8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05E58B28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4C37BCE2" w14:textId="77777777" w:rsidTr="00226ED2">
        <w:trPr>
          <w:trHeight w:val="786"/>
        </w:trPr>
        <w:tc>
          <w:tcPr>
            <w:tcW w:w="1838" w:type="dxa"/>
          </w:tcPr>
          <w:p w14:paraId="0481B263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A7005">
              <w:rPr>
                <w:rFonts w:ascii="Calibri" w:hAnsi="Calibri" w:cs="Calibri"/>
                <w:sz w:val="16"/>
                <w:szCs w:val="16"/>
              </w:rPr>
              <w:t xml:space="preserve">00042430 - I </w:t>
            </w:r>
          </w:p>
          <w:p w14:paraId="7EA52B58" w14:textId="77777777" w:rsidR="00D062AD" w:rsidRPr="00CD20EC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(INSUMO SINAPI)</w:t>
            </w:r>
          </w:p>
        </w:tc>
        <w:tc>
          <w:tcPr>
            <w:tcW w:w="5717" w:type="dxa"/>
          </w:tcPr>
          <w:p w14:paraId="217CD5B1" w14:textId="77777777" w:rsidR="00D062AD" w:rsidRPr="00CD20EC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FA7005">
              <w:rPr>
                <w:rFonts w:ascii="Calibri" w:hAnsi="Calibri" w:cs="Calibri"/>
                <w:sz w:val="16"/>
                <w:szCs w:val="16"/>
              </w:rPr>
              <w:t>MULTIEXERCITADOR COM SEIS FUNCOES, EM TUBO DE ACO CARBONO, PINTURA NO PROCESSO ELETROSTATICO - EQUIPAMENTO DE GINASTICA PARA ACADEMIA AO AR LIVRE / ACADEMIA DA TERCEIRA IDADE - ATI  - FORNECIMENTO E MONTAGEM</w:t>
            </w:r>
          </w:p>
        </w:tc>
        <w:tc>
          <w:tcPr>
            <w:tcW w:w="1041" w:type="dxa"/>
          </w:tcPr>
          <w:p w14:paraId="4D1EB18E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2D8E6EA7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1764C5FD" w14:textId="77777777" w:rsidTr="00226ED2">
        <w:trPr>
          <w:trHeight w:val="786"/>
        </w:trPr>
        <w:tc>
          <w:tcPr>
            <w:tcW w:w="1838" w:type="dxa"/>
          </w:tcPr>
          <w:p w14:paraId="1155F722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18.200.908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29F67C57" w14:textId="77777777" w:rsidR="00D062AD" w:rsidRPr="00CD20EC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700CD6CA" w14:textId="77777777" w:rsidR="00D062AD" w:rsidRPr="00CD20EC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891396">
              <w:rPr>
                <w:rFonts w:ascii="Calibri" w:hAnsi="Calibri" w:cs="Calibri"/>
                <w:sz w:val="16"/>
                <w:szCs w:val="16"/>
              </w:rPr>
              <w:t>Adução e abdução de pernas duplo: tubos de aço carbono; chapa de aço carbono.  - FORNECIMENTO E MONTAGEM</w:t>
            </w:r>
          </w:p>
        </w:tc>
        <w:tc>
          <w:tcPr>
            <w:tcW w:w="1041" w:type="dxa"/>
          </w:tcPr>
          <w:p w14:paraId="379904A3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0453A16F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0996D3DB" w14:textId="77777777" w:rsidTr="00226ED2">
        <w:trPr>
          <w:trHeight w:val="786"/>
        </w:trPr>
        <w:tc>
          <w:tcPr>
            <w:tcW w:w="1838" w:type="dxa"/>
          </w:tcPr>
          <w:p w14:paraId="100C4A43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18.200.909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4289AD87" w14:textId="77777777" w:rsidR="00D062AD" w:rsidRPr="00CD20EC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36D2EEEF" w14:textId="77777777" w:rsidR="00D062AD" w:rsidRPr="00CD20EC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891396">
              <w:rPr>
                <w:rFonts w:ascii="Calibri" w:hAnsi="Calibri" w:cs="Calibri"/>
                <w:sz w:val="16"/>
                <w:szCs w:val="16"/>
              </w:rPr>
              <w:t>Alongador PCD: tubos de aço carbono; chapa de aço carbono.  - FORNECIMENTO E MONTAGEM</w:t>
            </w:r>
          </w:p>
        </w:tc>
        <w:tc>
          <w:tcPr>
            <w:tcW w:w="1041" w:type="dxa"/>
          </w:tcPr>
          <w:p w14:paraId="552506F6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0888F7CB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1A95DAB0" w14:textId="77777777" w:rsidTr="00226ED2">
        <w:trPr>
          <w:trHeight w:val="786"/>
        </w:trPr>
        <w:tc>
          <w:tcPr>
            <w:tcW w:w="1838" w:type="dxa"/>
          </w:tcPr>
          <w:p w14:paraId="7A4A395E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18.200.910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0C87CFED" w14:textId="77777777" w:rsidR="00D062AD" w:rsidRPr="00CD20EC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5140657A" w14:textId="77777777" w:rsidR="00D062AD" w:rsidRPr="00CD20EC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AF2C6A">
              <w:rPr>
                <w:rFonts w:ascii="Calibri" w:hAnsi="Calibri" w:cs="Calibri"/>
                <w:sz w:val="16"/>
                <w:szCs w:val="16"/>
              </w:rPr>
              <w:t>Remador PCD: tubos de aço carbono; chapa de aço carbono.  - FORNECIMENTO E MONTAGEM</w:t>
            </w:r>
          </w:p>
        </w:tc>
        <w:tc>
          <w:tcPr>
            <w:tcW w:w="1041" w:type="dxa"/>
          </w:tcPr>
          <w:p w14:paraId="2E81E3DF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480FA0BA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0F795290" w14:textId="77777777" w:rsidTr="00226ED2">
        <w:trPr>
          <w:trHeight w:val="786"/>
        </w:trPr>
        <w:tc>
          <w:tcPr>
            <w:tcW w:w="1838" w:type="dxa"/>
          </w:tcPr>
          <w:p w14:paraId="01F3409F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18.200.911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6C02CD74" w14:textId="77777777" w:rsidR="00D062AD" w:rsidRPr="00CD20EC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4290D61A" w14:textId="77777777" w:rsidR="00D062AD" w:rsidRPr="00CD20EC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AF2C6A">
              <w:rPr>
                <w:rFonts w:ascii="Calibri" w:hAnsi="Calibri" w:cs="Calibri"/>
                <w:sz w:val="16"/>
                <w:szCs w:val="16"/>
              </w:rPr>
              <w:t>Supino PCD: tubos de aço carbono; chapa de aço carbono.  - FORNECIMENTO E MONTAGEM</w:t>
            </w:r>
          </w:p>
        </w:tc>
        <w:tc>
          <w:tcPr>
            <w:tcW w:w="1041" w:type="dxa"/>
          </w:tcPr>
          <w:p w14:paraId="497270B2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465A40EB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7DB82D14" w14:textId="77777777" w:rsidTr="00226ED2">
        <w:trPr>
          <w:trHeight w:val="786"/>
        </w:trPr>
        <w:tc>
          <w:tcPr>
            <w:tcW w:w="1838" w:type="dxa"/>
          </w:tcPr>
          <w:p w14:paraId="3C6113F6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18.200.912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7347A04D" w14:textId="77777777" w:rsidR="00D062AD" w:rsidRPr="00CD20EC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1DDDA54F" w14:textId="77777777" w:rsidR="00D062AD" w:rsidRPr="00CD20EC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AF2C6A">
              <w:rPr>
                <w:rFonts w:ascii="Calibri" w:hAnsi="Calibri" w:cs="Calibri"/>
                <w:sz w:val="16"/>
                <w:szCs w:val="16"/>
              </w:rPr>
              <w:t>Rotação vertical com diagonal PCD: tubos de aço carbono; chapa de aço carbono.  - FORNECIMENTO E MONTAGEM</w:t>
            </w:r>
          </w:p>
        </w:tc>
        <w:tc>
          <w:tcPr>
            <w:tcW w:w="1041" w:type="dxa"/>
          </w:tcPr>
          <w:p w14:paraId="5B1B7A93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483A400E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6CFF0557" w14:textId="77777777" w:rsidTr="00226ED2">
        <w:trPr>
          <w:trHeight w:val="786"/>
        </w:trPr>
        <w:tc>
          <w:tcPr>
            <w:tcW w:w="1838" w:type="dxa"/>
          </w:tcPr>
          <w:p w14:paraId="1DA649DC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18.200.913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0F6C3E7D" w14:textId="77777777" w:rsidR="00D062AD" w:rsidRPr="00CD20EC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46A5F26A" w14:textId="77777777" w:rsidR="00D062AD" w:rsidRPr="00CD20EC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8D36FB">
              <w:rPr>
                <w:rFonts w:ascii="Calibri" w:hAnsi="Calibri" w:cs="Calibri"/>
                <w:sz w:val="16"/>
                <w:szCs w:val="16"/>
              </w:rPr>
              <w:t>Voador peitoral com dorsal PCD: tubos de aço carbono; chapa de aço carbono.  - FORNECIMENTO E MONTAGEM</w:t>
            </w:r>
          </w:p>
        </w:tc>
        <w:tc>
          <w:tcPr>
            <w:tcW w:w="1041" w:type="dxa"/>
          </w:tcPr>
          <w:p w14:paraId="67519E67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4136C3B6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5F7B0290" w14:textId="77777777" w:rsidTr="00226ED2">
        <w:trPr>
          <w:trHeight w:val="786"/>
        </w:trPr>
        <w:tc>
          <w:tcPr>
            <w:tcW w:w="1838" w:type="dxa"/>
          </w:tcPr>
          <w:p w14:paraId="0E7CCDD9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18.200.914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64F1BF64" w14:textId="77777777" w:rsidR="00D062AD" w:rsidRPr="00CD20EC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29485D0F" w14:textId="77777777" w:rsidR="00D062AD" w:rsidRPr="00CD20EC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A8699E">
              <w:rPr>
                <w:rFonts w:ascii="Calibri" w:hAnsi="Calibri" w:cs="Calibri"/>
                <w:sz w:val="16"/>
                <w:szCs w:val="16"/>
              </w:rPr>
              <w:t>Simulador de escada dupla: tubos de aço carbono; barra redonda; chapa de aço carbono.  - FORNECIMENTO E MONTAGEM</w:t>
            </w:r>
          </w:p>
        </w:tc>
        <w:tc>
          <w:tcPr>
            <w:tcW w:w="1041" w:type="dxa"/>
          </w:tcPr>
          <w:p w14:paraId="5826DA58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65935043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38B05E8B" w14:textId="77777777" w:rsidTr="00226ED2">
        <w:trPr>
          <w:trHeight w:val="786"/>
        </w:trPr>
        <w:tc>
          <w:tcPr>
            <w:tcW w:w="1838" w:type="dxa"/>
          </w:tcPr>
          <w:p w14:paraId="0D1E418E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18.200.915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5CC5A5FF" w14:textId="77777777" w:rsidR="00D062AD" w:rsidRPr="00CD20EC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257E176F" w14:textId="77777777" w:rsidR="00D062AD" w:rsidRPr="00CD20EC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760DC5">
              <w:rPr>
                <w:rFonts w:ascii="Calibri" w:hAnsi="Calibri" w:cs="Calibri"/>
                <w:sz w:val="16"/>
                <w:szCs w:val="16"/>
              </w:rPr>
              <w:t>Twist duplo: tubos de aço carbono; barra maciça; chapa de aço carbono.  - FORNECIMENTO E MONTAGEM</w:t>
            </w:r>
          </w:p>
        </w:tc>
        <w:tc>
          <w:tcPr>
            <w:tcW w:w="1041" w:type="dxa"/>
          </w:tcPr>
          <w:p w14:paraId="7155B119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7F77F9A0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6C6447C1" w14:textId="77777777" w:rsidTr="00226ED2">
        <w:trPr>
          <w:trHeight w:val="786"/>
        </w:trPr>
        <w:tc>
          <w:tcPr>
            <w:tcW w:w="1838" w:type="dxa"/>
          </w:tcPr>
          <w:p w14:paraId="6127D83B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18.200.916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509F3230" w14:textId="77777777" w:rsidR="00D062AD" w:rsidRPr="00CD20EC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065544B7" w14:textId="77777777" w:rsidR="00D062AD" w:rsidRPr="00CD20EC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760DC5">
              <w:rPr>
                <w:rFonts w:ascii="Calibri" w:hAnsi="Calibri" w:cs="Calibri"/>
                <w:sz w:val="16"/>
                <w:szCs w:val="16"/>
              </w:rPr>
              <w:t>Jogo de barras em nível PCD: tubos de aço carbono; chapa de aço carbono.  - FORNECIMENTO E MONTAGEM</w:t>
            </w:r>
          </w:p>
        </w:tc>
        <w:tc>
          <w:tcPr>
            <w:tcW w:w="1041" w:type="dxa"/>
          </w:tcPr>
          <w:p w14:paraId="1039DBD4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16B30219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4D27E1A6" w14:textId="77777777" w:rsidTr="00226ED2">
        <w:trPr>
          <w:trHeight w:val="786"/>
        </w:trPr>
        <w:tc>
          <w:tcPr>
            <w:tcW w:w="1838" w:type="dxa"/>
          </w:tcPr>
          <w:p w14:paraId="5E21ACAD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18.200.917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4CEA4289" w14:textId="77777777" w:rsidR="00D062AD" w:rsidRPr="00CD20EC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52076BDE" w14:textId="77777777" w:rsidR="00D062AD" w:rsidRPr="00CD20EC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760DC5">
              <w:rPr>
                <w:rFonts w:ascii="Calibri" w:hAnsi="Calibri" w:cs="Calibri"/>
                <w:sz w:val="16"/>
                <w:szCs w:val="16"/>
              </w:rPr>
              <w:t>Playground de madeira: incluindo escorregador, gangorra, balanço de pneu com corda, par de argolas, brinquedo vai e vem, barra, banquinho de balanço em madeira com corda, escada vertical, ferro para escorregar tipo bombeiros, corda com nós e uma casa do Tarzan com cobertura em telhas e cercados de madeira.  - FORNECIMENTO E MONTAGEM</w:t>
            </w:r>
          </w:p>
        </w:tc>
        <w:tc>
          <w:tcPr>
            <w:tcW w:w="1041" w:type="dxa"/>
          </w:tcPr>
          <w:p w14:paraId="01C20549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0B5168A3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557E900D" w14:textId="77777777" w:rsidTr="00226ED2">
        <w:trPr>
          <w:trHeight w:val="786"/>
        </w:trPr>
        <w:tc>
          <w:tcPr>
            <w:tcW w:w="1838" w:type="dxa"/>
          </w:tcPr>
          <w:p w14:paraId="0E088320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18.200.918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779B2768" w14:textId="77777777" w:rsidR="00D062AD" w:rsidRPr="00CD20EC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1643B73F" w14:textId="77777777" w:rsidR="00D062AD" w:rsidRPr="00CD20EC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760DC5">
              <w:rPr>
                <w:rFonts w:ascii="Calibri" w:hAnsi="Calibri" w:cs="Calibri"/>
                <w:sz w:val="16"/>
                <w:szCs w:val="16"/>
              </w:rPr>
              <w:t xml:space="preserve">Balanço 03 lugares: tubos e chapas em aço carbono. Pintura eletrostática </w:t>
            </w:r>
            <w:proofErr w:type="spellStart"/>
            <w:r w:rsidRPr="00760DC5">
              <w:rPr>
                <w:rFonts w:ascii="Calibri" w:hAnsi="Calibri" w:cs="Calibri"/>
                <w:sz w:val="16"/>
                <w:szCs w:val="16"/>
              </w:rPr>
              <w:t>epox</w:t>
            </w:r>
            <w:proofErr w:type="spellEnd"/>
            <w:r w:rsidRPr="00760DC5">
              <w:rPr>
                <w:rFonts w:ascii="Calibri" w:hAnsi="Calibri" w:cs="Calibri"/>
                <w:sz w:val="16"/>
                <w:szCs w:val="16"/>
              </w:rPr>
              <w:t xml:space="preserve"> de alta resistência.  - FORNECIMENTO E MONTAGEM</w:t>
            </w:r>
          </w:p>
        </w:tc>
        <w:tc>
          <w:tcPr>
            <w:tcW w:w="1041" w:type="dxa"/>
          </w:tcPr>
          <w:p w14:paraId="3ED9A61B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3EC638D1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51A88FEB" w14:textId="77777777" w:rsidTr="00226ED2">
        <w:trPr>
          <w:trHeight w:val="786"/>
        </w:trPr>
        <w:tc>
          <w:tcPr>
            <w:tcW w:w="1838" w:type="dxa"/>
          </w:tcPr>
          <w:p w14:paraId="736932AA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18.200.919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25C98BD6" w14:textId="77777777" w:rsidR="00D062AD" w:rsidRPr="00CD20EC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40064FC2" w14:textId="77777777" w:rsidR="00D062AD" w:rsidRPr="00CD20EC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2D6FC0">
              <w:rPr>
                <w:rFonts w:ascii="Calibri" w:hAnsi="Calibri" w:cs="Calibri"/>
                <w:sz w:val="16"/>
                <w:szCs w:val="16"/>
              </w:rPr>
              <w:t xml:space="preserve">Gangorra 03 lugares: tubos e chapas em aço carbono.  Pintura eletrostática </w:t>
            </w:r>
            <w:proofErr w:type="spellStart"/>
            <w:r w:rsidRPr="002D6FC0">
              <w:rPr>
                <w:rFonts w:ascii="Calibri" w:hAnsi="Calibri" w:cs="Calibri"/>
                <w:sz w:val="16"/>
                <w:szCs w:val="16"/>
              </w:rPr>
              <w:t>epox</w:t>
            </w:r>
            <w:proofErr w:type="spellEnd"/>
            <w:r w:rsidRPr="002D6FC0">
              <w:rPr>
                <w:rFonts w:ascii="Calibri" w:hAnsi="Calibri" w:cs="Calibri"/>
                <w:sz w:val="16"/>
                <w:szCs w:val="16"/>
              </w:rPr>
              <w:t xml:space="preserve"> de alta resistência.  - FORNECIMENTO E MONTAGEM</w:t>
            </w:r>
          </w:p>
        </w:tc>
        <w:tc>
          <w:tcPr>
            <w:tcW w:w="1041" w:type="dxa"/>
          </w:tcPr>
          <w:p w14:paraId="4D2E9619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0F412802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4C4FE53B" w14:textId="77777777" w:rsidTr="00226ED2">
        <w:trPr>
          <w:trHeight w:val="786"/>
        </w:trPr>
        <w:tc>
          <w:tcPr>
            <w:tcW w:w="1838" w:type="dxa"/>
          </w:tcPr>
          <w:p w14:paraId="4AA6173E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18.200.920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60D67C70" w14:textId="77777777" w:rsidR="00D062AD" w:rsidRPr="00CD20EC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1F70C981" w14:textId="77777777" w:rsidR="00D062AD" w:rsidRPr="00CD20EC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2D6FC0">
              <w:rPr>
                <w:rFonts w:ascii="Calibri" w:hAnsi="Calibri" w:cs="Calibri"/>
                <w:sz w:val="16"/>
                <w:szCs w:val="16"/>
              </w:rPr>
              <w:t>Labirinto: estrutura em ferro, com medidas de 1,60x1,60m  - FORNECIMENTO E MONTAGEM</w:t>
            </w:r>
          </w:p>
        </w:tc>
        <w:tc>
          <w:tcPr>
            <w:tcW w:w="1041" w:type="dxa"/>
          </w:tcPr>
          <w:p w14:paraId="44EF1428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22E52883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3F2EA9A2" w14:textId="77777777" w:rsidTr="00226ED2">
        <w:trPr>
          <w:trHeight w:val="786"/>
        </w:trPr>
        <w:tc>
          <w:tcPr>
            <w:tcW w:w="1838" w:type="dxa"/>
          </w:tcPr>
          <w:p w14:paraId="3019F8C1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18.200.921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6F68C24D" w14:textId="77777777" w:rsidR="00D062AD" w:rsidRPr="00CD20EC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20F2FB09" w14:textId="77777777" w:rsidR="00D062AD" w:rsidRPr="00CD20EC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2D6FC0">
              <w:rPr>
                <w:rFonts w:ascii="Calibri" w:hAnsi="Calibri" w:cs="Calibri"/>
                <w:sz w:val="16"/>
                <w:szCs w:val="16"/>
              </w:rPr>
              <w:t xml:space="preserve">Balanço PCD: tubos em aço carbono e chapa de alumínio.  Pintura eletrostática </w:t>
            </w:r>
            <w:proofErr w:type="spellStart"/>
            <w:r w:rsidRPr="002D6FC0">
              <w:rPr>
                <w:rFonts w:ascii="Calibri" w:hAnsi="Calibri" w:cs="Calibri"/>
                <w:sz w:val="16"/>
                <w:szCs w:val="16"/>
              </w:rPr>
              <w:t>epox</w:t>
            </w:r>
            <w:proofErr w:type="spellEnd"/>
            <w:r w:rsidRPr="002D6FC0">
              <w:rPr>
                <w:rFonts w:ascii="Calibri" w:hAnsi="Calibri" w:cs="Calibri"/>
                <w:sz w:val="16"/>
                <w:szCs w:val="16"/>
              </w:rPr>
              <w:t xml:space="preserve"> de alta resistência.  - FORNECIMENTO E MONTAGEM</w:t>
            </w:r>
          </w:p>
        </w:tc>
        <w:tc>
          <w:tcPr>
            <w:tcW w:w="1041" w:type="dxa"/>
          </w:tcPr>
          <w:p w14:paraId="249553E0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0FBF766B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2551ABF6" w14:textId="77777777" w:rsidTr="00D062AD">
        <w:trPr>
          <w:trHeight w:val="786"/>
        </w:trPr>
        <w:tc>
          <w:tcPr>
            <w:tcW w:w="1838" w:type="dxa"/>
          </w:tcPr>
          <w:p w14:paraId="6CFEDB9F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18.200.922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083C600C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0F3D5473" w14:textId="77777777" w:rsidR="00D062AD" w:rsidRPr="002D6FC0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2D6FC0">
              <w:rPr>
                <w:rFonts w:ascii="Calibri" w:hAnsi="Calibri" w:cs="Calibri"/>
                <w:sz w:val="16"/>
                <w:szCs w:val="16"/>
              </w:rPr>
              <w:t xml:space="preserve">Gira </w:t>
            </w:r>
            <w:proofErr w:type="spellStart"/>
            <w:r w:rsidRPr="002D6FC0">
              <w:rPr>
                <w:rFonts w:ascii="Calibri" w:hAnsi="Calibri" w:cs="Calibri"/>
                <w:sz w:val="16"/>
                <w:szCs w:val="16"/>
              </w:rPr>
              <w:t>gira</w:t>
            </w:r>
            <w:proofErr w:type="spellEnd"/>
            <w:r w:rsidRPr="002D6FC0">
              <w:rPr>
                <w:rFonts w:ascii="Calibri" w:hAnsi="Calibri" w:cs="Calibri"/>
                <w:sz w:val="16"/>
                <w:szCs w:val="16"/>
              </w:rPr>
              <w:t xml:space="preserve"> PCD: tubos em aço carbono e chapa de alumínio.  Pintura eletrostática </w:t>
            </w:r>
            <w:proofErr w:type="spellStart"/>
            <w:r w:rsidRPr="002D6FC0">
              <w:rPr>
                <w:rFonts w:ascii="Calibri" w:hAnsi="Calibri" w:cs="Calibri"/>
                <w:sz w:val="16"/>
                <w:szCs w:val="16"/>
              </w:rPr>
              <w:t>epox</w:t>
            </w:r>
            <w:proofErr w:type="spellEnd"/>
            <w:r w:rsidRPr="002D6FC0">
              <w:rPr>
                <w:rFonts w:ascii="Calibri" w:hAnsi="Calibri" w:cs="Calibri"/>
                <w:sz w:val="16"/>
                <w:szCs w:val="16"/>
              </w:rPr>
              <w:t xml:space="preserve"> de alta resistência. - FORNECIMENTO E MONTAGEM</w:t>
            </w:r>
          </w:p>
        </w:tc>
        <w:tc>
          <w:tcPr>
            <w:tcW w:w="1041" w:type="dxa"/>
          </w:tcPr>
          <w:p w14:paraId="3EDD7A12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51A0EA84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6A2DC7E7" w14:textId="77777777" w:rsidTr="00D062AD">
        <w:trPr>
          <w:trHeight w:val="786"/>
        </w:trPr>
        <w:tc>
          <w:tcPr>
            <w:tcW w:w="1838" w:type="dxa"/>
          </w:tcPr>
          <w:p w14:paraId="493EC652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18.200.923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084B1C59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448B2CAB" w14:textId="77777777" w:rsidR="00D062AD" w:rsidRPr="002D6FC0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9444FB">
              <w:rPr>
                <w:rFonts w:ascii="Calibri" w:hAnsi="Calibri" w:cs="Calibri"/>
                <w:sz w:val="16"/>
                <w:szCs w:val="16"/>
              </w:rPr>
              <w:t xml:space="preserve">Gangorra PCD: tubos em aço carbono e chapa de alumínio.  Pintura eletrostática </w:t>
            </w:r>
            <w:proofErr w:type="spellStart"/>
            <w:r w:rsidRPr="009444FB">
              <w:rPr>
                <w:rFonts w:ascii="Calibri" w:hAnsi="Calibri" w:cs="Calibri"/>
                <w:sz w:val="16"/>
                <w:szCs w:val="16"/>
              </w:rPr>
              <w:t>epox</w:t>
            </w:r>
            <w:proofErr w:type="spellEnd"/>
            <w:r w:rsidRPr="009444FB">
              <w:rPr>
                <w:rFonts w:ascii="Calibri" w:hAnsi="Calibri" w:cs="Calibri"/>
                <w:sz w:val="16"/>
                <w:szCs w:val="16"/>
              </w:rPr>
              <w:t xml:space="preserve"> de alta resistência. - FORNECIMENTO E MONTAGEM</w:t>
            </w:r>
          </w:p>
        </w:tc>
        <w:tc>
          <w:tcPr>
            <w:tcW w:w="1041" w:type="dxa"/>
          </w:tcPr>
          <w:p w14:paraId="2A3D67A7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10BE28BE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797010BF" w14:textId="77777777" w:rsidTr="00D062AD">
        <w:trPr>
          <w:trHeight w:val="786"/>
        </w:trPr>
        <w:tc>
          <w:tcPr>
            <w:tcW w:w="1838" w:type="dxa"/>
          </w:tcPr>
          <w:p w14:paraId="795AE2AC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18.200.924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2EB6E70F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39CAE69E" w14:textId="77777777" w:rsidR="00D062AD" w:rsidRPr="002D6FC0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9444FB">
              <w:rPr>
                <w:rFonts w:ascii="Calibri" w:hAnsi="Calibri" w:cs="Calibri"/>
                <w:sz w:val="16"/>
                <w:szCs w:val="16"/>
              </w:rPr>
              <w:t>Aro de salto: estrutura em aço carbono, pintura eletrostática  - FORNECIMENTO E MONTAGEM</w:t>
            </w:r>
          </w:p>
        </w:tc>
        <w:tc>
          <w:tcPr>
            <w:tcW w:w="1041" w:type="dxa"/>
          </w:tcPr>
          <w:p w14:paraId="37FE0FC5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28AFC046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6019E7EA" w14:textId="77777777" w:rsidTr="00D062AD">
        <w:trPr>
          <w:trHeight w:val="786"/>
        </w:trPr>
        <w:tc>
          <w:tcPr>
            <w:tcW w:w="1838" w:type="dxa"/>
          </w:tcPr>
          <w:p w14:paraId="5B3F6EFD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18.200.925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2B91C6A3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127E362E" w14:textId="77777777" w:rsidR="00D062AD" w:rsidRPr="002D6FC0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2C49BB">
              <w:rPr>
                <w:rFonts w:ascii="Calibri" w:hAnsi="Calibri" w:cs="Calibri"/>
                <w:sz w:val="16"/>
                <w:szCs w:val="16"/>
              </w:rPr>
              <w:t>Balizadores: estrutura em aço carbono e pintura eletrostática  - FORNECIMENTO E MONTAGEM</w:t>
            </w:r>
          </w:p>
        </w:tc>
        <w:tc>
          <w:tcPr>
            <w:tcW w:w="1041" w:type="dxa"/>
          </w:tcPr>
          <w:p w14:paraId="0EF149D2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59A9BF3A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6F3C6796" w14:textId="77777777" w:rsidTr="00D062AD">
        <w:trPr>
          <w:trHeight w:val="786"/>
        </w:trPr>
        <w:tc>
          <w:tcPr>
            <w:tcW w:w="1838" w:type="dxa"/>
          </w:tcPr>
          <w:p w14:paraId="5CE2DFA9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18.200.926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06AB4691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73BED8ED" w14:textId="77777777" w:rsidR="00D062AD" w:rsidRPr="002D6FC0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9F4E29">
              <w:rPr>
                <w:rFonts w:ascii="Calibri" w:hAnsi="Calibri" w:cs="Calibri"/>
                <w:sz w:val="16"/>
                <w:szCs w:val="16"/>
              </w:rPr>
              <w:t>Rampa PET: estrutura em aço carbono e acabamento em plástico  - FORNECIMENTO E MONTAGEM</w:t>
            </w:r>
          </w:p>
        </w:tc>
        <w:tc>
          <w:tcPr>
            <w:tcW w:w="1041" w:type="dxa"/>
          </w:tcPr>
          <w:p w14:paraId="7B94FB66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1D7D6946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1972DB83" w14:textId="77777777" w:rsidTr="00D062AD">
        <w:trPr>
          <w:trHeight w:val="786"/>
        </w:trPr>
        <w:tc>
          <w:tcPr>
            <w:tcW w:w="1838" w:type="dxa"/>
          </w:tcPr>
          <w:p w14:paraId="7B5ED86E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18.200.927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00A1E661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5E0FD8CD" w14:textId="77777777" w:rsidR="00D062AD" w:rsidRPr="002D6FC0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9F4E29">
              <w:rPr>
                <w:rFonts w:ascii="Calibri" w:hAnsi="Calibri" w:cs="Calibri"/>
                <w:sz w:val="16"/>
                <w:szCs w:val="16"/>
              </w:rPr>
              <w:t xml:space="preserve">Gangorra: estrutura em aço carbono: tubos e </w:t>
            </w:r>
            <w:proofErr w:type="spellStart"/>
            <w:r w:rsidRPr="009F4E29">
              <w:rPr>
                <w:rFonts w:ascii="Calibri" w:hAnsi="Calibri" w:cs="Calibri"/>
                <w:sz w:val="16"/>
                <w:szCs w:val="16"/>
              </w:rPr>
              <w:t>metalon</w:t>
            </w:r>
            <w:proofErr w:type="spellEnd"/>
            <w:r w:rsidRPr="009F4E29">
              <w:rPr>
                <w:rFonts w:ascii="Calibri" w:hAnsi="Calibri" w:cs="Calibri"/>
                <w:sz w:val="16"/>
                <w:szCs w:val="16"/>
              </w:rPr>
              <w:t xml:space="preserve"> - FORNECIMENTO E MONTAGEM</w:t>
            </w:r>
          </w:p>
        </w:tc>
        <w:tc>
          <w:tcPr>
            <w:tcW w:w="1041" w:type="dxa"/>
          </w:tcPr>
          <w:p w14:paraId="20FD07D8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2622A078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062AD" w14:paraId="08A34E94" w14:textId="77777777" w:rsidTr="00D062AD">
        <w:trPr>
          <w:trHeight w:val="786"/>
        </w:trPr>
        <w:tc>
          <w:tcPr>
            <w:tcW w:w="1838" w:type="dxa"/>
          </w:tcPr>
          <w:p w14:paraId="665BE1BE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18.200.928</w:t>
            </w:r>
            <w:r w:rsidRPr="006D2A39">
              <w:rPr>
                <w:rFonts w:ascii="Calibri" w:hAnsi="Calibri" w:cs="Calibri"/>
                <w:sz w:val="16"/>
                <w:szCs w:val="16"/>
              </w:rPr>
              <w:t xml:space="preserve">-6 </w:t>
            </w:r>
            <w:r w:rsidRPr="00E86FA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6DF015DB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(COTAÇÃO)</w:t>
            </w:r>
          </w:p>
        </w:tc>
        <w:tc>
          <w:tcPr>
            <w:tcW w:w="5717" w:type="dxa"/>
          </w:tcPr>
          <w:p w14:paraId="2E83589D" w14:textId="77777777" w:rsidR="00D062AD" w:rsidRPr="002D6FC0" w:rsidRDefault="00D062AD" w:rsidP="00226ED2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8D4927">
              <w:rPr>
                <w:rFonts w:ascii="Calibri" w:hAnsi="Calibri" w:cs="Calibri"/>
                <w:sz w:val="16"/>
                <w:szCs w:val="16"/>
              </w:rPr>
              <w:t>Estação de musculação: 06 funções. Equipamentos em aço inox com acabamento - FORNECIMENTO E MONTAGEM</w:t>
            </w:r>
          </w:p>
        </w:tc>
        <w:tc>
          <w:tcPr>
            <w:tcW w:w="1041" w:type="dxa"/>
          </w:tcPr>
          <w:p w14:paraId="7FEB41CB" w14:textId="77777777" w:rsidR="00D062AD" w:rsidRPr="00777770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7770">
              <w:rPr>
                <w:rFonts w:ascii="Calibri" w:hAnsi="Calibri" w:cs="Calibri"/>
                <w:sz w:val="16"/>
                <w:szCs w:val="16"/>
              </w:rPr>
              <w:t>Unid.</w:t>
            </w:r>
          </w:p>
        </w:tc>
        <w:tc>
          <w:tcPr>
            <w:tcW w:w="1501" w:type="dxa"/>
          </w:tcPr>
          <w:p w14:paraId="7F4802E0" w14:textId="77777777" w:rsidR="00D062AD" w:rsidRDefault="00D062AD" w:rsidP="00226ED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1,00</w:t>
            </w:r>
            <w:r w:rsidRPr="0077777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</w:tbl>
    <w:p w14:paraId="46980614" w14:textId="7774AC16" w:rsidR="00D062AD" w:rsidRDefault="00D062AD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1B46CA47" w14:textId="7E366A03" w:rsidR="00085C48" w:rsidRDefault="00085C48" w:rsidP="00085C48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4.4. Modalidade da licitação:</w:t>
      </w:r>
    </w:p>
    <w:p w14:paraId="05CAC988" w14:textId="77777777" w:rsidR="00085C48" w:rsidRDefault="00085C48" w:rsidP="00085C48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4FA221AD" w14:textId="4A0B8452" w:rsidR="00085C48" w:rsidRDefault="00085C48" w:rsidP="00085C48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 w:rsidR="00900902">
        <w:rPr>
          <w:rFonts w:ascii="Arial" w:hAnsi="Arial"/>
          <w:sz w:val="22"/>
          <w:szCs w:val="22"/>
        </w:rPr>
        <w:t>Pregão E</w:t>
      </w:r>
      <w:r w:rsidR="00D3103B">
        <w:rPr>
          <w:rFonts w:ascii="Arial" w:hAnsi="Arial"/>
          <w:sz w:val="22"/>
          <w:szCs w:val="22"/>
        </w:rPr>
        <w:t>letrônico</w:t>
      </w:r>
      <w:r w:rsidRPr="005B4662">
        <w:rPr>
          <w:rFonts w:ascii="Arial" w:hAnsi="Arial"/>
          <w:sz w:val="22"/>
          <w:szCs w:val="22"/>
        </w:rPr>
        <w:t>.</w:t>
      </w:r>
    </w:p>
    <w:p w14:paraId="53164CC9" w14:textId="77777777" w:rsidR="00085C48" w:rsidRDefault="00085C48" w:rsidP="00085C48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7F734113" w14:textId="67A77EC9" w:rsidR="00085C48" w:rsidRDefault="00085C48" w:rsidP="00085C48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4.5. Forma de julgamento:</w:t>
      </w:r>
    </w:p>
    <w:p w14:paraId="0394846C" w14:textId="77777777" w:rsidR="00085C48" w:rsidRDefault="00085C48" w:rsidP="00085C48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73A8C2ED" w14:textId="3B003F12" w:rsidR="00085C48" w:rsidRDefault="00900902" w:rsidP="00085C48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Menor p</w:t>
      </w:r>
      <w:r w:rsidR="00085C48">
        <w:rPr>
          <w:rFonts w:ascii="Arial" w:hAnsi="Arial"/>
          <w:sz w:val="22"/>
          <w:szCs w:val="22"/>
        </w:rPr>
        <w:t>reço</w:t>
      </w:r>
    </w:p>
    <w:p w14:paraId="35E3CE6F" w14:textId="77777777" w:rsidR="00085C48" w:rsidRDefault="00085C48" w:rsidP="00085C48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72D0A142" w14:textId="17228C6C" w:rsidR="005B4662" w:rsidRDefault="00085C48" w:rsidP="005B4662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4.6. Forma de Contratação</w:t>
      </w:r>
      <w:r w:rsidR="005B4662">
        <w:rPr>
          <w:rFonts w:ascii="Arial" w:hAnsi="Arial"/>
          <w:b/>
          <w:bCs/>
          <w:sz w:val="22"/>
          <w:szCs w:val="22"/>
        </w:rPr>
        <w:t>:</w:t>
      </w:r>
    </w:p>
    <w:p w14:paraId="5F92F52A" w14:textId="77777777" w:rsidR="005B4662" w:rsidRDefault="005B4662" w:rsidP="005B4662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008A05A5" w14:textId="3F775209" w:rsidR="005B4662" w:rsidRDefault="005B4662" w:rsidP="005B4662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B4662">
        <w:rPr>
          <w:rFonts w:ascii="Arial" w:hAnsi="Arial"/>
          <w:sz w:val="22"/>
          <w:szCs w:val="22"/>
        </w:rPr>
        <w:t>- Empreitada por preço global.</w:t>
      </w:r>
    </w:p>
    <w:p w14:paraId="512CDA76" w14:textId="77777777" w:rsidR="005B4662" w:rsidRDefault="005B4662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61EE2D68" w14:textId="7A3EAAD6" w:rsidR="00CD3263" w:rsidRDefault="00622321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 CONDIÇÕES DE PAGAMENTO:</w:t>
      </w:r>
    </w:p>
    <w:p w14:paraId="3EEC4C50" w14:textId="77777777" w:rsidR="00EA2BDD" w:rsidRDefault="00622321" w:rsidP="005B4662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Os pagamentos serão efetuados </w:t>
      </w:r>
      <w:r w:rsidR="00EA2BDD">
        <w:rPr>
          <w:rFonts w:ascii="Arial" w:hAnsi="Arial"/>
          <w:sz w:val="22"/>
          <w:szCs w:val="22"/>
        </w:rPr>
        <w:t>da seguinte forma:</w:t>
      </w:r>
    </w:p>
    <w:p w14:paraId="1BC81D5C" w14:textId="02A85E8A" w:rsidR="00627E36" w:rsidRDefault="00085C48" w:rsidP="005B4662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E</w:t>
      </w:r>
      <w:r w:rsidR="00622321">
        <w:rPr>
          <w:rFonts w:ascii="Arial" w:hAnsi="Arial"/>
          <w:sz w:val="22"/>
          <w:szCs w:val="22"/>
        </w:rPr>
        <w:t xml:space="preserve">m </w:t>
      </w:r>
      <w:r w:rsidR="00EA2BDD">
        <w:rPr>
          <w:rFonts w:ascii="Arial" w:hAnsi="Arial"/>
          <w:sz w:val="22"/>
          <w:szCs w:val="22"/>
        </w:rPr>
        <w:t xml:space="preserve">até </w:t>
      </w:r>
      <w:r w:rsidR="00622321" w:rsidRPr="00627E36">
        <w:rPr>
          <w:rFonts w:ascii="Arial" w:hAnsi="Arial"/>
          <w:b/>
          <w:bCs/>
          <w:sz w:val="22"/>
          <w:szCs w:val="22"/>
        </w:rPr>
        <w:t>30 (trinta) dias</w:t>
      </w:r>
      <w:r w:rsidR="00622321">
        <w:rPr>
          <w:rFonts w:ascii="Arial" w:hAnsi="Arial"/>
          <w:sz w:val="22"/>
          <w:szCs w:val="22"/>
        </w:rPr>
        <w:t xml:space="preserve"> </w:t>
      </w:r>
      <w:r w:rsidR="00EA2BDD">
        <w:rPr>
          <w:rFonts w:ascii="Arial" w:hAnsi="Arial"/>
          <w:sz w:val="22"/>
          <w:szCs w:val="22"/>
        </w:rPr>
        <w:t xml:space="preserve">após </w:t>
      </w:r>
      <w:r>
        <w:rPr>
          <w:rFonts w:ascii="Arial" w:hAnsi="Arial"/>
          <w:sz w:val="22"/>
          <w:szCs w:val="22"/>
        </w:rPr>
        <w:t>a entrega e instalação dos equipamentos.</w:t>
      </w:r>
    </w:p>
    <w:p w14:paraId="2018B359" w14:textId="77777777" w:rsidR="00EA2BDD" w:rsidRDefault="00EA2BDD">
      <w:pPr>
        <w:spacing w:after="120" w:line="360" w:lineRule="auto"/>
        <w:ind w:firstLine="567"/>
        <w:jc w:val="both"/>
        <w:rPr>
          <w:rFonts w:ascii="Arial" w:hAnsi="Arial"/>
          <w:sz w:val="22"/>
          <w:szCs w:val="22"/>
        </w:rPr>
      </w:pPr>
    </w:p>
    <w:p w14:paraId="7E9A05FC" w14:textId="77777777" w:rsidR="00CD3263" w:rsidRDefault="00622321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6. CONDIÇÕES DO RECEBIMENTO DO OBJETO:</w:t>
      </w:r>
    </w:p>
    <w:p w14:paraId="75E49D5D" w14:textId="7B5DDB65" w:rsidR="00CD3263" w:rsidRDefault="00622321" w:rsidP="005B4662">
      <w:pPr>
        <w:pStyle w:val="PargrafodaLista"/>
        <w:numPr>
          <w:ilvl w:val="0"/>
          <w:numId w:val="3"/>
        </w:numPr>
        <w:spacing w:after="0" w:line="360" w:lineRule="auto"/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 O recebimento provisório do objeto do contrato será feito no ato da entrega</w:t>
      </w:r>
      <w:r w:rsidR="00085C48">
        <w:rPr>
          <w:rFonts w:ascii="Arial" w:hAnsi="Arial"/>
        </w:rPr>
        <w:t>, instalação e conferência dos equipamentos;</w:t>
      </w:r>
    </w:p>
    <w:p w14:paraId="5E75ECB3" w14:textId="3138AFF9" w:rsidR="00CD3263" w:rsidRDefault="00622321" w:rsidP="005B4662">
      <w:pPr>
        <w:pStyle w:val="PargrafodaLista"/>
        <w:numPr>
          <w:ilvl w:val="0"/>
          <w:numId w:val="3"/>
        </w:numPr>
        <w:spacing w:after="0" w:line="360" w:lineRule="auto"/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 O recebimento definitivo será efetuado por </w:t>
      </w:r>
      <w:proofErr w:type="gramStart"/>
      <w:r>
        <w:rPr>
          <w:rFonts w:ascii="Arial" w:hAnsi="Arial"/>
        </w:rPr>
        <w:t>servidor(</w:t>
      </w:r>
      <w:proofErr w:type="gramEnd"/>
      <w:r>
        <w:rPr>
          <w:rFonts w:ascii="Arial" w:hAnsi="Arial"/>
        </w:rPr>
        <w:t>es) designado(s),</w:t>
      </w:r>
      <w:r w:rsidRPr="005B4662">
        <w:rPr>
          <w:rFonts w:ascii="Arial" w:hAnsi="Arial"/>
        </w:rPr>
        <w:t xml:space="preserve"> mediante ateste</w:t>
      </w:r>
      <w:r>
        <w:rPr>
          <w:rFonts w:ascii="Arial" w:hAnsi="Arial"/>
        </w:rPr>
        <w:t>, conforme ar</w:t>
      </w:r>
      <w:r w:rsidR="00085C48">
        <w:rPr>
          <w:rFonts w:ascii="Arial" w:hAnsi="Arial"/>
        </w:rPr>
        <w:t xml:space="preserve">tigo 140, </w:t>
      </w:r>
      <w:r>
        <w:rPr>
          <w:rFonts w:ascii="Arial" w:hAnsi="Arial"/>
        </w:rPr>
        <w:t>inciso II alínea “b” da Lei 14.133/2021.</w:t>
      </w:r>
    </w:p>
    <w:p w14:paraId="0F74866F" w14:textId="36911D2B" w:rsidR="00FB1009" w:rsidRPr="00FB1009" w:rsidRDefault="00FB1009" w:rsidP="00FB1009">
      <w:pPr>
        <w:pStyle w:val="PargrafodaLista"/>
        <w:numPr>
          <w:ilvl w:val="0"/>
          <w:numId w:val="3"/>
        </w:numPr>
        <w:tabs>
          <w:tab w:val="clear" w:pos="0"/>
        </w:tabs>
        <w:spacing w:after="0" w:line="360" w:lineRule="auto"/>
        <w:ind w:left="426" w:hanging="568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Por se tratar de serviços de instalação de equipamentos, a contratada deverá emitir NOTA FISCAL ELETRÔNICA DE SERVIÇOS.</w:t>
      </w:r>
    </w:p>
    <w:p w14:paraId="6D0668DD" w14:textId="0F66BD9C" w:rsidR="00CD3263" w:rsidRDefault="00CD3263" w:rsidP="005B4662">
      <w:pPr>
        <w:pStyle w:val="PargrafodaLista"/>
        <w:spacing w:after="0" w:line="360" w:lineRule="auto"/>
        <w:ind w:left="0"/>
        <w:jc w:val="both"/>
        <w:rPr>
          <w:rFonts w:ascii="Arial" w:hAnsi="Arial"/>
        </w:rPr>
      </w:pPr>
    </w:p>
    <w:p w14:paraId="7384C6A9" w14:textId="77777777" w:rsidR="00900902" w:rsidRDefault="00900902" w:rsidP="005B4662">
      <w:pPr>
        <w:pStyle w:val="PargrafodaLista"/>
        <w:spacing w:after="0" w:line="360" w:lineRule="auto"/>
        <w:ind w:left="0"/>
        <w:jc w:val="both"/>
        <w:rPr>
          <w:rFonts w:ascii="Arial" w:hAnsi="Arial"/>
        </w:rPr>
      </w:pPr>
    </w:p>
    <w:p w14:paraId="4C1346D4" w14:textId="77777777" w:rsidR="00900902" w:rsidRDefault="00900902" w:rsidP="005B4662">
      <w:pPr>
        <w:pStyle w:val="PargrafodaLista"/>
        <w:spacing w:after="0" w:line="360" w:lineRule="auto"/>
        <w:ind w:left="0"/>
        <w:jc w:val="both"/>
        <w:rPr>
          <w:rFonts w:ascii="Arial" w:hAnsi="Arial"/>
        </w:rPr>
      </w:pPr>
    </w:p>
    <w:p w14:paraId="29F1DE52" w14:textId="77777777" w:rsidR="00CD3263" w:rsidRDefault="00622321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SANÇÕES PELO INADIMPLEMENTO:</w:t>
      </w:r>
    </w:p>
    <w:p w14:paraId="3EEAC954" w14:textId="392E4832" w:rsidR="00CD3263" w:rsidRDefault="00622321" w:rsidP="005B4662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34497838" w14:textId="336FF6BA" w:rsidR="00034FFC" w:rsidRDefault="00034FFC" w:rsidP="00034FFC">
      <w:pPr>
        <w:pStyle w:val="PargrafodaLista"/>
        <w:numPr>
          <w:ilvl w:val="0"/>
          <w:numId w:val="3"/>
        </w:numPr>
        <w:spacing w:after="0" w:line="360" w:lineRule="auto"/>
        <w:ind w:left="0"/>
        <w:jc w:val="both"/>
        <w:rPr>
          <w:rFonts w:ascii="Arial" w:hAnsi="Arial"/>
        </w:rPr>
      </w:pPr>
      <w:r>
        <w:rPr>
          <w:rFonts w:ascii="Arial" w:hAnsi="Arial"/>
        </w:rPr>
        <w:t>Advertência;</w:t>
      </w:r>
    </w:p>
    <w:p w14:paraId="503A77AD" w14:textId="77777777" w:rsidR="00CD3263" w:rsidRDefault="00622321" w:rsidP="005B4662">
      <w:pPr>
        <w:pStyle w:val="PargrafodaLista"/>
        <w:numPr>
          <w:ilvl w:val="0"/>
          <w:numId w:val="3"/>
        </w:numPr>
        <w:spacing w:after="0" w:line="360" w:lineRule="auto"/>
        <w:ind w:left="0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6E0E11B8" w14:textId="77777777" w:rsidR="00CD3263" w:rsidRDefault="00622321" w:rsidP="005B4662">
      <w:pPr>
        <w:pStyle w:val="PargrafodaLista"/>
        <w:numPr>
          <w:ilvl w:val="0"/>
          <w:numId w:val="3"/>
        </w:numPr>
        <w:spacing w:after="0" w:line="360" w:lineRule="auto"/>
        <w:ind w:left="0"/>
        <w:jc w:val="both"/>
        <w:rPr>
          <w:rFonts w:ascii="Arial" w:hAnsi="Arial"/>
        </w:rPr>
      </w:pPr>
      <w:r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773F54A9" w14:textId="536E0259" w:rsidR="00CD3263" w:rsidRDefault="00622321" w:rsidP="005B49F8">
      <w:pPr>
        <w:pStyle w:val="PargrafodaLista"/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3E5CFF00" w14:textId="77777777" w:rsidR="00900902" w:rsidRPr="005B49F8" w:rsidRDefault="00900902" w:rsidP="00900902">
      <w:pPr>
        <w:pStyle w:val="PargrafodaLista"/>
        <w:spacing w:after="0" w:line="360" w:lineRule="auto"/>
        <w:ind w:left="0"/>
        <w:jc w:val="both"/>
        <w:rPr>
          <w:rFonts w:ascii="Arial" w:hAnsi="Arial"/>
        </w:rPr>
      </w:pPr>
    </w:p>
    <w:p w14:paraId="539FCF6E" w14:textId="77777777" w:rsidR="00CD3263" w:rsidRDefault="00622321" w:rsidP="005B4662">
      <w:pPr>
        <w:pStyle w:val="PargrafodaLista"/>
        <w:spacing w:after="0" w:line="360" w:lineRule="auto"/>
        <w:ind w:left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02835E02" w14:textId="10AF87B5" w:rsidR="005B49F8" w:rsidRDefault="005B49F8">
      <w:pPr>
        <w:pStyle w:val="PargrafodaLista"/>
        <w:spacing w:after="120" w:line="360" w:lineRule="auto"/>
        <w:ind w:left="0"/>
        <w:jc w:val="both"/>
      </w:pPr>
    </w:p>
    <w:p w14:paraId="64B272A9" w14:textId="5F03B616" w:rsidR="00CD3263" w:rsidRDefault="00622321">
      <w:pPr>
        <w:spacing w:after="120" w:line="276" w:lineRule="auto"/>
        <w:rPr>
          <w:rFonts w:ascii="Arial" w:hAnsi="Arial"/>
          <w:b/>
          <w:color w:val="FF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8. DA DOTAÇÃO ORÇAMENTARIA:</w:t>
      </w:r>
      <w:r w:rsidR="00D66581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0C2E3B88" w14:textId="77777777" w:rsidR="002728D0" w:rsidRPr="00D66581" w:rsidRDefault="002728D0">
      <w:pPr>
        <w:spacing w:after="120" w:line="276" w:lineRule="auto"/>
        <w:rPr>
          <w:b/>
          <w:color w:val="FF0000"/>
        </w:rPr>
      </w:pPr>
    </w:p>
    <w:p w14:paraId="4FEC0482" w14:textId="3CA95AC6" w:rsidR="002728D0" w:rsidRDefault="002728D0" w:rsidP="002728D0">
      <w:pPr>
        <w:spacing w:line="276" w:lineRule="auto"/>
        <w:ind w:firstLine="567"/>
        <w:jc w:val="both"/>
        <w:rPr>
          <w:rFonts w:ascii="Arial" w:eastAsia="Calibri" w:hAnsi="Arial"/>
          <w:sz w:val="22"/>
          <w:szCs w:val="22"/>
          <w:lang w:eastAsia="en-US"/>
        </w:rPr>
      </w:pPr>
      <w:bookmarkStart w:id="0" w:name="_Hlk156315384"/>
      <w:r w:rsidRPr="00A3657A">
        <w:rPr>
          <w:rFonts w:ascii="Arial" w:eastAsia="Calibri" w:hAnsi="Arial"/>
          <w:sz w:val="22"/>
          <w:szCs w:val="22"/>
          <w:lang w:eastAsia="en-US"/>
        </w:rPr>
        <w:t>19.01.15.451.2023.2094 – 4.4.90.5</w:t>
      </w:r>
      <w:r w:rsidR="0057354A">
        <w:rPr>
          <w:rFonts w:ascii="Arial" w:eastAsia="Calibri" w:hAnsi="Arial"/>
          <w:sz w:val="22"/>
          <w:szCs w:val="22"/>
          <w:lang w:eastAsia="en-US"/>
        </w:rPr>
        <w:t>1</w:t>
      </w:r>
    </w:p>
    <w:bookmarkEnd w:id="0"/>
    <w:p w14:paraId="014ECECC" w14:textId="77777777" w:rsidR="00CD3263" w:rsidRDefault="00CD3263">
      <w:pPr>
        <w:spacing w:line="276" w:lineRule="auto"/>
        <w:ind w:firstLine="567"/>
        <w:jc w:val="both"/>
        <w:rPr>
          <w:b/>
        </w:rPr>
      </w:pPr>
    </w:p>
    <w:p w14:paraId="47601B96" w14:textId="75F67B67" w:rsidR="00CD3263" w:rsidRDefault="00622321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9. OBRIGAÇOES DA CONTRATADA:</w:t>
      </w:r>
    </w:p>
    <w:p w14:paraId="4D0F1B2A" w14:textId="21413A81" w:rsidR="00CD3263" w:rsidRDefault="00622321" w:rsidP="00900902">
      <w:pPr>
        <w:pStyle w:val="PargrafodaLista"/>
        <w:numPr>
          <w:ilvl w:val="0"/>
          <w:numId w:val="3"/>
        </w:numPr>
        <w:tabs>
          <w:tab w:val="clear" w:pos="0"/>
          <w:tab w:val="num" w:pos="284"/>
        </w:tabs>
        <w:spacing w:after="0" w:line="360" w:lineRule="auto"/>
        <w:ind w:left="142"/>
        <w:jc w:val="both"/>
        <w:rPr>
          <w:rFonts w:ascii="Arial" w:hAnsi="Arial"/>
        </w:rPr>
      </w:pPr>
      <w:r w:rsidRPr="005B4662">
        <w:rPr>
          <w:rFonts w:ascii="Arial" w:hAnsi="Arial"/>
        </w:rPr>
        <w:t>Executar fielmente o contrato, de acordo com o presente documento</w:t>
      </w:r>
      <w:r w:rsidR="00034FFC">
        <w:rPr>
          <w:rFonts w:ascii="Arial" w:hAnsi="Arial"/>
        </w:rPr>
        <w:t xml:space="preserve"> e demais documentos vinculados a contratação</w:t>
      </w:r>
      <w:r w:rsidRPr="005B4662">
        <w:rPr>
          <w:rFonts w:ascii="Arial" w:hAnsi="Arial"/>
        </w:rPr>
        <w:t>;</w:t>
      </w:r>
    </w:p>
    <w:p w14:paraId="5791FF1C" w14:textId="22372D15" w:rsidR="00CD3263" w:rsidRDefault="00622321" w:rsidP="00900902">
      <w:pPr>
        <w:pStyle w:val="PargrafodaLista"/>
        <w:numPr>
          <w:ilvl w:val="0"/>
          <w:numId w:val="3"/>
        </w:numPr>
        <w:tabs>
          <w:tab w:val="clear" w:pos="0"/>
          <w:tab w:val="num" w:pos="284"/>
        </w:tabs>
        <w:spacing w:after="0" w:line="360" w:lineRule="auto"/>
        <w:ind w:left="142"/>
        <w:jc w:val="both"/>
        <w:rPr>
          <w:rFonts w:ascii="Arial" w:hAnsi="Arial"/>
        </w:rPr>
      </w:pPr>
      <w:r>
        <w:rPr>
          <w:rFonts w:ascii="Arial" w:hAnsi="Arial"/>
        </w:rPr>
        <w:t xml:space="preserve">Manter, </w:t>
      </w:r>
      <w:r w:rsidR="005B49F8">
        <w:rPr>
          <w:rFonts w:ascii="Arial" w:hAnsi="Arial"/>
        </w:rPr>
        <w:t>durante todo o prazo de entrega e instalação dos equipamentos</w:t>
      </w:r>
      <w:r>
        <w:rPr>
          <w:rFonts w:ascii="Arial" w:hAnsi="Arial"/>
        </w:rPr>
        <w:t>, todas as condições de habilitação e qualificação exigidas;</w:t>
      </w:r>
    </w:p>
    <w:p w14:paraId="16F4C1BF" w14:textId="1FFE640A" w:rsidR="00CD3263" w:rsidRPr="00237E2D" w:rsidRDefault="00622321" w:rsidP="00900902">
      <w:pPr>
        <w:pStyle w:val="PargrafodaLista"/>
        <w:numPr>
          <w:ilvl w:val="0"/>
          <w:numId w:val="3"/>
        </w:numPr>
        <w:tabs>
          <w:tab w:val="clear" w:pos="0"/>
          <w:tab w:val="num" w:pos="284"/>
        </w:tabs>
        <w:spacing w:after="0" w:line="360" w:lineRule="auto"/>
        <w:ind w:left="142"/>
        <w:jc w:val="both"/>
        <w:rPr>
          <w:rFonts w:ascii="Arial" w:hAnsi="Arial"/>
        </w:rPr>
      </w:pPr>
      <w:r w:rsidRPr="005B4662">
        <w:rPr>
          <w:rFonts w:ascii="Arial" w:hAnsi="Arial"/>
        </w:rPr>
        <w:t xml:space="preserve">Reparar, corrigir ou substituir, às suas expensas, no todo ou em parte, o </w:t>
      </w:r>
      <w:r w:rsidR="004E656A">
        <w:rPr>
          <w:rFonts w:ascii="Arial" w:hAnsi="Arial"/>
        </w:rPr>
        <w:t>objeto contratual</w:t>
      </w:r>
      <w:r w:rsidRPr="005B4662">
        <w:rPr>
          <w:rFonts w:ascii="Arial" w:hAnsi="Arial"/>
        </w:rPr>
        <w:t>, em que se verificarem vícios, defeitos ou incorreções resultantes do fornecimento</w:t>
      </w:r>
      <w:r w:rsidR="004E656A">
        <w:rPr>
          <w:rFonts w:ascii="Arial" w:hAnsi="Arial"/>
        </w:rPr>
        <w:t xml:space="preserve"> e instalação dos equipamentos</w:t>
      </w:r>
      <w:r>
        <w:rPr>
          <w:rFonts w:ascii="Arial" w:hAnsi="Arial"/>
          <w:color w:val="000000"/>
          <w:lang w:eastAsia="pt-BR"/>
        </w:rPr>
        <w:t>.</w:t>
      </w:r>
    </w:p>
    <w:p w14:paraId="1FD71B73" w14:textId="77777777" w:rsidR="005B4662" w:rsidRDefault="005B4662">
      <w:pPr>
        <w:spacing w:line="276" w:lineRule="auto"/>
        <w:rPr>
          <w:rFonts w:ascii="Arial" w:hAnsi="Arial"/>
          <w:b/>
          <w:color w:val="000000"/>
          <w:sz w:val="22"/>
          <w:szCs w:val="22"/>
        </w:rPr>
      </w:pPr>
    </w:p>
    <w:p w14:paraId="46B9776E" w14:textId="23D43A8E" w:rsidR="00CD3263" w:rsidRDefault="00622321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10. OBRIGAÇÕES DO CONTRATANTE:</w:t>
      </w:r>
    </w:p>
    <w:p w14:paraId="542795E5" w14:textId="77777777" w:rsidR="00CD3263" w:rsidRDefault="00CD3263">
      <w:pPr>
        <w:spacing w:line="276" w:lineRule="auto"/>
        <w:rPr>
          <w:b/>
          <w:color w:val="000000"/>
        </w:rPr>
      </w:pPr>
    </w:p>
    <w:p w14:paraId="0DAE515B" w14:textId="77777777" w:rsidR="00CD3263" w:rsidRDefault="00622321" w:rsidP="00900902">
      <w:pPr>
        <w:pStyle w:val="PargrafodaLista"/>
        <w:numPr>
          <w:ilvl w:val="0"/>
          <w:numId w:val="5"/>
        </w:numPr>
        <w:spacing w:line="360" w:lineRule="auto"/>
        <w:ind w:left="851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Acompanhar e fiscalizar a execução do contrato por </w:t>
      </w:r>
      <w:proofErr w:type="gramStart"/>
      <w:r>
        <w:rPr>
          <w:rFonts w:ascii="Arial" w:hAnsi="Arial"/>
          <w:color w:val="000000"/>
          <w:lang w:eastAsia="pt-BR"/>
        </w:rPr>
        <w:t>representante(</w:t>
      </w:r>
      <w:proofErr w:type="gramEnd"/>
      <w:r>
        <w:rPr>
          <w:rFonts w:ascii="Arial" w:hAnsi="Arial"/>
          <w:color w:val="000000"/>
          <w:lang w:eastAsia="pt-BR"/>
        </w:rPr>
        <w:t>s) especialmente designado(s), nos termos do art. 117 da Lei nº 14.133/2021;</w:t>
      </w:r>
    </w:p>
    <w:p w14:paraId="7373B765" w14:textId="6F93408F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lastRenderedPageBreak/>
        <w:t>Rejeitar, no todo ou em parte, produto</w:t>
      </w:r>
      <w:r w:rsidR="0084251B">
        <w:rPr>
          <w:rFonts w:ascii="Arial" w:hAnsi="Arial"/>
          <w:color w:val="000000"/>
          <w:lang w:eastAsia="pt-BR"/>
        </w:rPr>
        <w:t>s</w:t>
      </w:r>
      <w:r>
        <w:rPr>
          <w:rFonts w:ascii="Arial" w:hAnsi="Arial"/>
          <w:color w:val="000000"/>
          <w:lang w:eastAsia="pt-BR"/>
        </w:rPr>
        <w:t xml:space="preserve"> em desacordo com este Termo de Referência;</w:t>
      </w:r>
    </w:p>
    <w:p w14:paraId="394F8565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3ABD3627" w14:textId="6898BCC6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Proporcionar todas as condições necessárias ao bom andamento da entrega</w:t>
      </w:r>
      <w:r w:rsidR="00806477">
        <w:rPr>
          <w:rFonts w:ascii="Arial" w:hAnsi="Arial"/>
          <w:color w:val="000000"/>
          <w:lang w:eastAsia="pt-BR"/>
        </w:rPr>
        <w:t xml:space="preserve"> e instalação dos equipamentos</w:t>
      </w:r>
      <w:r>
        <w:rPr>
          <w:rFonts w:ascii="Arial" w:hAnsi="Arial"/>
          <w:color w:val="000000"/>
          <w:lang w:eastAsia="pt-BR"/>
        </w:rPr>
        <w:t xml:space="preserve">; </w:t>
      </w:r>
    </w:p>
    <w:p w14:paraId="07D3546E" w14:textId="3FCDE153" w:rsidR="00CD3263" w:rsidRPr="00627E36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ocorrência de eventuais imperfeições no curso da entrega</w:t>
      </w:r>
      <w:r w:rsidR="00806477">
        <w:rPr>
          <w:rFonts w:ascii="Arial" w:hAnsi="Arial"/>
          <w:color w:val="000000"/>
          <w:lang w:eastAsia="pt-BR"/>
        </w:rPr>
        <w:t xml:space="preserve"> e instalação dos equipamentos</w:t>
      </w:r>
      <w:r>
        <w:rPr>
          <w:rFonts w:ascii="Arial" w:hAnsi="Arial"/>
          <w:color w:val="000000"/>
          <w:lang w:eastAsia="pt-BR"/>
        </w:rPr>
        <w:t>, fixando prazo para a sua</w:t>
      </w:r>
      <w:r w:rsidR="00806477">
        <w:rPr>
          <w:rFonts w:ascii="Arial" w:hAnsi="Arial"/>
          <w:color w:val="000000"/>
          <w:lang w:eastAsia="pt-BR"/>
        </w:rPr>
        <w:t xml:space="preserve"> troca e</w:t>
      </w:r>
      <w:r>
        <w:rPr>
          <w:rFonts w:ascii="Arial" w:hAnsi="Arial"/>
          <w:color w:val="000000"/>
          <w:lang w:eastAsia="pt-BR"/>
        </w:rPr>
        <w:t xml:space="preserve"> correção;</w:t>
      </w:r>
    </w:p>
    <w:p w14:paraId="515AC6C4" w14:textId="77777777" w:rsidR="00CD3263" w:rsidRPr="00EA2BDD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2D346A44" w14:textId="77777777" w:rsidR="00EA2BDD" w:rsidRPr="00EA2BDD" w:rsidRDefault="00EA2BDD" w:rsidP="00EA2BDD">
      <w:pPr>
        <w:pStyle w:val="PargrafodaLista"/>
        <w:rPr>
          <w:rFonts w:ascii="Arial" w:hAnsi="Arial"/>
        </w:rPr>
      </w:pPr>
    </w:p>
    <w:p w14:paraId="5DFC256B" w14:textId="77777777" w:rsidR="00EA2BDD" w:rsidRDefault="00EA2BDD" w:rsidP="00EA2BDD">
      <w:pPr>
        <w:pStyle w:val="PargrafodaLista"/>
        <w:spacing w:line="360" w:lineRule="auto"/>
        <w:jc w:val="both"/>
        <w:rPr>
          <w:rFonts w:ascii="Arial" w:hAnsi="Arial"/>
        </w:rPr>
      </w:pPr>
    </w:p>
    <w:p w14:paraId="5E120971" w14:textId="77777777" w:rsidR="005B4662" w:rsidRDefault="005B4662">
      <w:pPr>
        <w:spacing w:line="276" w:lineRule="auto"/>
        <w:rPr>
          <w:rStyle w:val="Textodocorpo20"/>
          <w:rFonts w:ascii="Arial" w:hAnsi="Arial" w:cs="Times New Roman"/>
          <w:sz w:val="22"/>
          <w:szCs w:val="22"/>
          <w:u w:val="none"/>
        </w:rPr>
      </w:pPr>
    </w:p>
    <w:p w14:paraId="22883FFF" w14:textId="1A44D7A8" w:rsidR="00CD3263" w:rsidRDefault="00622321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11. FISCALIZAÇÃO:</w:t>
      </w:r>
    </w:p>
    <w:p w14:paraId="600BD79A" w14:textId="77777777" w:rsidR="00CD3263" w:rsidRDefault="00CD3263">
      <w:pPr>
        <w:spacing w:line="276" w:lineRule="auto"/>
        <w:rPr>
          <w:rStyle w:val="Textodocorpo20"/>
          <w:rFonts w:ascii="Arial" w:hAnsi="Arial" w:cs="Times New Roman"/>
          <w:sz w:val="22"/>
          <w:szCs w:val="22"/>
          <w:u w:val="none"/>
        </w:rPr>
      </w:pPr>
    </w:p>
    <w:p w14:paraId="415B111A" w14:textId="5122C020" w:rsidR="00CD3263" w:rsidRDefault="00622321">
      <w:pPr>
        <w:pStyle w:val="Textodocorpo"/>
        <w:shd w:val="clear" w:color="auto" w:fill="auto"/>
        <w:spacing w:after="283" w:line="276" w:lineRule="auto"/>
        <w:ind w:left="20" w:right="40" w:firstLine="688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A fiscalização do Contrato será exercida pela Contratante através de funcionário designado pela Secretaria de </w:t>
      </w:r>
      <w:r w:rsidR="00627E36">
        <w:rPr>
          <w:rFonts w:ascii="Arial" w:hAnsi="Arial" w:cs="Times New Roman"/>
          <w:sz w:val="22"/>
          <w:szCs w:val="22"/>
        </w:rPr>
        <w:t>Obras</w:t>
      </w:r>
      <w:r>
        <w:rPr>
          <w:rFonts w:ascii="Arial" w:hAnsi="Arial" w:cs="Times New Roman"/>
          <w:sz w:val="22"/>
          <w:szCs w:val="22"/>
        </w:rPr>
        <w:t>.</w:t>
      </w:r>
    </w:p>
    <w:p w14:paraId="2749C18E" w14:textId="0B71A7E1" w:rsidR="00CD3263" w:rsidRDefault="00F2242F">
      <w:pPr>
        <w:rPr>
          <w:rFonts w:ascii="Arial" w:hAnsi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DFEEF" wp14:editId="6345E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315312124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8E647D5" id="AutoShape 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7A1B4C" wp14:editId="61C6FC61">
                <wp:simplePos x="0" y="0"/>
                <wp:positionH relativeFrom="column">
                  <wp:posOffset>-201295</wp:posOffset>
                </wp:positionH>
                <wp:positionV relativeFrom="paragraph">
                  <wp:posOffset>218440</wp:posOffset>
                </wp:positionV>
                <wp:extent cx="250190" cy="405130"/>
                <wp:effectExtent l="13970" t="28575" r="0" b="0"/>
                <wp:wrapNone/>
                <wp:docPr id="1217843553" name="Forma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979E6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1B4C" id="Forma4" o:spid="_x0000_s1026" style="position:absolute;margin-left:-15.85pt;margin-top:17.2pt;width:19.7pt;height:3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032979E6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7611D9" wp14:editId="544E90E9">
                <wp:simplePos x="0" y="0"/>
                <wp:positionH relativeFrom="column">
                  <wp:posOffset>-201295</wp:posOffset>
                </wp:positionH>
                <wp:positionV relativeFrom="paragraph">
                  <wp:posOffset>231140</wp:posOffset>
                </wp:positionV>
                <wp:extent cx="250190" cy="405130"/>
                <wp:effectExtent l="13970" t="31750" r="0" b="0"/>
                <wp:wrapNone/>
                <wp:docPr id="1102576444" name="Forma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3A6E2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11D9" id="Forma5" o:spid="_x0000_s1027" style="position:absolute;margin-left:-15.85pt;margin-top:18.2pt;width:19.7pt;height:3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5E43A6E2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321">
        <w:rPr>
          <w:rFonts w:ascii="Arial" w:hAnsi="Arial"/>
          <w:b/>
          <w:color w:val="000000"/>
          <w:sz w:val="22"/>
          <w:szCs w:val="22"/>
        </w:rPr>
        <w:t>12. EXIGÊNCIA DE DOCUMENTAÇÃO OBRIGATÓRIA:</w:t>
      </w:r>
    </w:p>
    <w:p w14:paraId="7F8FEEDB" w14:textId="77777777" w:rsidR="00627E36" w:rsidRDefault="00627E36">
      <w:pPr>
        <w:rPr>
          <w:rFonts w:ascii="Arial" w:hAnsi="Arial"/>
          <w:sz w:val="22"/>
          <w:szCs w:val="22"/>
        </w:rPr>
      </w:pPr>
    </w:p>
    <w:p w14:paraId="53933608" w14:textId="77777777" w:rsidR="00CD3263" w:rsidRDefault="00CD3263">
      <w:pPr>
        <w:rPr>
          <w:b/>
          <w:color w:val="000000"/>
        </w:rPr>
      </w:pPr>
    </w:p>
    <w:p w14:paraId="0C9E40CA" w14:textId="77777777" w:rsidR="00EA2BDD" w:rsidRPr="00DB3583" w:rsidRDefault="00EA2BDD" w:rsidP="00EA2BDD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DB3583">
        <w:rPr>
          <w:rFonts w:ascii="Arial" w:eastAsia="Tahoma" w:hAnsi="Arial"/>
        </w:rPr>
        <w:t xml:space="preserve">Responsabilidade Técnica (CREA/CAU); </w:t>
      </w:r>
    </w:p>
    <w:p w14:paraId="2E282E4C" w14:textId="584A020C" w:rsidR="00EA2BDD" w:rsidRPr="00806477" w:rsidRDefault="00EA2BDD" w:rsidP="00EA2BD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 w:rsidRPr="00DB3583">
        <w:rPr>
          <w:rFonts w:ascii="Arial" w:eastAsia="Tahoma" w:hAnsi="Arial"/>
        </w:rPr>
        <w:t>Atestado de Capacidade Técnic</w:t>
      </w:r>
      <w:r>
        <w:rPr>
          <w:rFonts w:ascii="Arial" w:eastAsia="Tahoma" w:hAnsi="Arial"/>
        </w:rPr>
        <w:t>o-Profissional</w:t>
      </w:r>
      <w:r w:rsidRPr="00DB3583">
        <w:rPr>
          <w:rFonts w:ascii="Arial" w:eastAsia="Tahoma" w:hAnsi="Arial"/>
        </w:rPr>
        <w:t xml:space="preserve"> expedido por pessoa jurídica de direito público ou privado para a qual a instituição tenha desempenhado ou esteja desempenhando atividade pertinente e compatível em características e prazos com o serviço aqui pretendidos, de forma compatível com as especificações constantes neste Termo de Referências, devidamente registrado no CREA/CAU.</w:t>
      </w:r>
    </w:p>
    <w:p w14:paraId="2A3D66DE" w14:textId="3C8A6E58" w:rsidR="00806477" w:rsidRPr="00DB3583" w:rsidRDefault="00806477" w:rsidP="00EA2BD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>
        <w:rPr>
          <w:rFonts w:ascii="Arial" w:eastAsia="Tahoma" w:hAnsi="Arial"/>
        </w:rPr>
        <w:t>Demais documentos constantes do Art. 18 da Lei 14.133/21.</w:t>
      </w:r>
    </w:p>
    <w:p w14:paraId="69799FBD" w14:textId="77777777" w:rsidR="00CD3263" w:rsidRDefault="00CD3263">
      <w:pPr>
        <w:jc w:val="center"/>
        <w:rPr>
          <w:rFonts w:ascii="Arial" w:hAnsi="Arial"/>
          <w:color w:val="000000"/>
          <w:sz w:val="22"/>
          <w:szCs w:val="22"/>
        </w:rPr>
      </w:pPr>
    </w:p>
    <w:p w14:paraId="037884F8" w14:textId="77777777" w:rsidR="00EA2BDD" w:rsidRDefault="00EA2BDD">
      <w:pPr>
        <w:jc w:val="center"/>
        <w:rPr>
          <w:rFonts w:ascii="Arial" w:hAnsi="Arial"/>
          <w:color w:val="000000"/>
          <w:sz w:val="22"/>
          <w:szCs w:val="22"/>
        </w:rPr>
      </w:pPr>
    </w:p>
    <w:p w14:paraId="342A744E" w14:textId="77777777" w:rsidR="00EA2BDD" w:rsidRDefault="00EA2BDD">
      <w:pPr>
        <w:jc w:val="center"/>
        <w:rPr>
          <w:rFonts w:ascii="Arial" w:hAnsi="Arial"/>
          <w:color w:val="000000"/>
          <w:sz w:val="22"/>
          <w:szCs w:val="22"/>
        </w:rPr>
      </w:pPr>
    </w:p>
    <w:p w14:paraId="79F207B3" w14:textId="750123D7" w:rsidR="00CD3263" w:rsidRDefault="00CD3263">
      <w:pPr>
        <w:jc w:val="center"/>
        <w:rPr>
          <w:rFonts w:ascii="Arial" w:hAnsi="Arial"/>
          <w:color w:val="000000"/>
          <w:sz w:val="22"/>
          <w:szCs w:val="22"/>
        </w:rPr>
      </w:pPr>
    </w:p>
    <w:p w14:paraId="753A32F2" w14:textId="77777777" w:rsidR="005B4662" w:rsidRDefault="005B4662" w:rsidP="005B4662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54C1625A" w14:textId="77777777" w:rsidR="005B4662" w:rsidRDefault="005B4662" w:rsidP="005B4662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19E6FB07" w14:textId="77777777" w:rsidR="005B4662" w:rsidRDefault="005B4662" w:rsidP="005B4662">
      <w:pPr>
        <w:widowControl w:val="0"/>
        <w:jc w:val="center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4D38F756" w14:textId="77777777" w:rsidR="005B4662" w:rsidRDefault="005B4662" w:rsidP="005B4662">
      <w:pPr>
        <w:spacing w:line="18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1D757623" w14:textId="77777777" w:rsidR="005B4662" w:rsidRDefault="005B4662" w:rsidP="005B4662">
      <w:pPr>
        <w:widowControl w:val="0"/>
        <w:ind w:left="113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Aldir Cony dos Santos Filho (Subsecretário da Secretaria de Obras)</w:t>
      </w:r>
    </w:p>
    <w:p w14:paraId="3E41D2AA" w14:textId="77777777" w:rsidR="005B4662" w:rsidRDefault="005B4662" w:rsidP="005B4662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E3B9534" w14:textId="77777777" w:rsidR="005B4662" w:rsidRDefault="005B4662" w:rsidP="005B4662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4ED7D6BD" w14:textId="77777777" w:rsidR="005B4662" w:rsidRDefault="005B4662" w:rsidP="005B4662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4955EB66" w14:textId="77777777" w:rsidR="005B4662" w:rsidRDefault="005B4662" w:rsidP="005B4662">
      <w:pPr>
        <w:widowControl w:val="0"/>
        <w:jc w:val="center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003480A0" w14:textId="77777777" w:rsidR="005B4662" w:rsidRPr="00F5451E" w:rsidRDefault="005B4662" w:rsidP="005B4662">
      <w:pPr>
        <w:spacing w:before="240" w:after="160"/>
        <w:ind w:left="280"/>
        <w:jc w:val="center"/>
        <w:rPr>
          <w:rFonts w:ascii="Arial" w:eastAsia="Calibri" w:hAnsi="Arial" w:cs="Calibri"/>
          <w:color w:val="000000"/>
          <w:sz w:val="22"/>
          <w:szCs w:val="22"/>
        </w:rPr>
      </w:pPr>
      <w:r w:rsidRPr="00F5451E">
        <w:rPr>
          <w:rFonts w:ascii="Arial" w:eastAsia="Calibri" w:hAnsi="Arial" w:cs="Calibri"/>
          <w:color w:val="000000"/>
          <w:sz w:val="22"/>
          <w:szCs w:val="22"/>
        </w:rPr>
        <w:t xml:space="preserve">Miguel Gustavo </w:t>
      </w:r>
      <w:proofErr w:type="spellStart"/>
      <w:r w:rsidRPr="00F5451E">
        <w:rPr>
          <w:rFonts w:ascii="Arial" w:eastAsia="Calibri" w:hAnsi="Arial" w:cs="Calibri"/>
          <w:color w:val="000000"/>
          <w:sz w:val="22"/>
          <w:szCs w:val="22"/>
        </w:rPr>
        <w:t>Wildberger</w:t>
      </w:r>
      <w:proofErr w:type="spellEnd"/>
      <w:r w:rsidRPr="00F5451E">
        <w:rPr>
          <w:rFonts w:ascii="Arial" w:eastAsia="Calibri" w:hAnsi="Arial" w:cs="Calibri"/>
          <w:color w:val="000000"/>
          <w:sz w:val="22"/>
          <w:szCs w:val="22"/>
        </w:rPr>
        <w:t xml:space="preserve"> de Mattos</w:t>
      </w:r>
    </w:p>
    <w:p w14:paraId="4AFF2598" w14:textId="6E1D1381" w:rsidR="00627E36" w:rsidRPr="0084251B" w:rsidRDefault="005B4662" w:rsidP="0084251B">
      <w:pPr>
        <w:spacing w:line="240" w:lineRule="exact"/>
        <w:jc w:val="center"/>
        <w:rPr>
          <w:rFonts w:ascii="Arial" w:eastAsia="Calibri" w:hAnsi="Arial" w:cs="Calibri"/>
          <w:color w:val="000000"/>
          <w:sz w:val="22"/>
          <w:szCs w:val="22"/>
        </w:rPr>
      </w:pPr>
      <w:r w:rsidRPr="00F5451E">
        <w:rPr>
          <w:rFonts w:ascii="Arial" w:eastAsia="Calibri" w:hAnsi="Arial" w:cs="Calibri"/>
          <w:color w:val="000000"/>
          <w:sz w:val="22"/>
          <w:szCs w:val="22"/>
        </w:rPr>
        <w:t>(Diretor do Departamento de Projetos, Convênios e Parcerias Público-Privadas)</w:t>
      </w:r>
      <w:bookmarkStart w:id="1" w:name="_GoBack"/>
      <w:bookmarkEnd w:id="1"/>
    </w:p>
    <w:sectPr w:rsidR="00627E36" w:rsidRPr="0084251B" w:rsidSect="00CD3263">
      <w:headerReference w:type="default" r:id="rId7"/>
      <w:footerReference w:type="default" r:id="rId8"/>
      <w:pgSz w:w="11906" w:h="16838"/>
      <w:pgMar w:top="567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EAC8F" w14:textId="77777777" w:rsidR="00F62795" w:rsidRDefault="00F62795" w:rsidP="00CD3263">
      <w:r>
        <w:separator/>
      </w:r>
    </w:p>
  </w:endnote>
  <w:endnote w:type="continuationSeparator" w:id="0">
    <w:p w14:paraId="3A268167" w14:textId="77777777" w:rsidR="00F62795" w:rsidRDefault="00F62795" w:rsidP="00C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01FB3" w14:textId="77777777" w:rsidR="00CD3263" w:rsidRDefault="00CD326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E2CFA21" w14:textId="766C7245" w:rsidR="00CD3263" w:rsidRDefault="00CD3263">
    <w:pPr>
      <w:pStyle w:val="Rodap1"/>
    </w:pPr>
  </w:p>
  <w:p w14:paraId="4E84B79A" w14:textId="77777777" w:rsidR="00CD3263" w:rsidRDefault="00CD326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4847346" w14:textId="4E04258F" w:rsidR="00CD3263" w:rsidRDefault="00F2242F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F16E84" wp14:editId="0E437C4C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1905" t="3175" r="0" b="0"/>
              <wp:wrapNone/>
              <wp:docPr id="1093466793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890A63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62860" w14:textId="77777777" w:rsidR="00F62795" w:rsidRDefault="00F62795" w:rsidP="00CD3263">
      <w:r>
        <w:separator/>
      </w:r>
    </w:p>
  </w:footnote>
  <w:footnote w:type="continuationSeparator" w:id="0">
    <w:p w14:paraId="7146C728" w14:textId="77777777" w:rsidR="00F62795" w:rsidRDefault="00F62795" w:rsidP="00CD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93310" w14:textId="77777777" w:rsidR="00CD3263" w:rsidRDefault="00CD3263">
    <w:pPr>
      <w:jc w:val="center"/>
      <w:rPr>
        <w:rFonts w:eastAsia="Calibri"/>
      </w:rPr>
    </w:pPr>
  </w:p>
  <w:p w14:paraId="75989772" w14:textId="44EA3F9F" w:rsidR="00CD3263" w:rsidRDefault="00622321">
    <w:pPr>
      <w:keepNext/>
      <w:tabs>
        <w:tab w:val="left" w:pos="2977"/>
      </w:tabs>
      <w:jc w:val="center"/>
      <w:outlineLvl w:val="3"/>
      <w:rPr>
        <w:rFonts w:ascii="Calibri" w:hAnsi="Calibri" w:cs="Arial"/>
        <w:b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6072BFE" wp14:editId="5C2F6153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sz w:val="36"/>
        <w:szCs w:val="36"/>
      </w:rPr>
      <w:t>PREFEITURA MUNICIPAL DE PETRÓPOLIS</w:t>
    </w:r>
  </w:p>
  <w:p w14:paraId="1CCE4498" w14:textId="2BBCFCF7" w:rsidR="00CD3263" w:rsidRDefault="00622321" w:rsidP="00DF4C25">
    <w:pPr>
      <w:keepNext/>
      <w:jc w:val="center"/>
      <w:outlineLvl w:val="3"/>
      <w:rPr>
        <w:rFonts w:ascii="Calibri" w:hAnsi="Calibri" w:cs="Arial"/>
        <w:b/>
        <w:sz w:val="32"/>
        <w:szCs w:val="32"/>
      </w:rPr>
    </w:pPr>
    <w:r>
      <w:rPr>
        <w:rFonts w:ascii="Calibri" w:hAnsi="Calibri" w:cs="Arial"/>
        <w:b/>
        <w:sz w:val="32"/>
        <w:szCs w:val="32"/>
      </w:rPr>
      <w:t xml:space="preserve">SECRETARIA </w:t>
    </w:r>
    <w:r w:rsidR="00DF4C25">
      <w:rPr>
        <w:rFonts w:ascii="Calibri" w:hAnsi="Calibri" w:cs="Arial"/>
        <w:b/>
        <w:sz w:val="32"/>
        <w:szCs w:val="32"/>
      </w:rPr>
      <w:t>DE OBRAS</w:t>
    </w:r>
  </w:p>
  <w:p w14:paraId="72C0B653" w14:textId="77777777" w:rsidR="00DF4C25" w:rsidRDefault="00DF4C25" w:rsidP="00DF4C25">
    <w:pPr>
      <w:keepNext/>
      <w:jc w:val="center"/>
      <w:outlineLvl w:val="3"/>
      <w:rPr>
        <w:rFonts w:ascii="Calibri" w:hAnsi="Calibri" w:cs="Arial"/>
        <w:b/>
        <w:sz w:val="32"/>
        <w:szCs w:val="32"/>
      </w:rPr>
    </w:pPr>
    <w:r>
      <w:rPr>
        <w:rFonts w:ascii="Calibri" w:hAnsi="Calibri" w:cs="Arial"/>
        <w:b/>
        <w:sz w:val="32"/>
        <w:szCs w:val="32"/>
      </w:rPr>
      <w:t>DEPARTAMENTO DE PROJETOS, CONVÊNIOS</w:t>
    </w:r>
  </w:p>
  <w:p w14:paraId="409384B7" w14:textId="661F909A" w:rsidR="00DF4C25" w:rsidRDefault="00DF4C25" w:rsidP="00DF4C25">
    <w:pPr>
      <w:keepNext/>
      <w:jc w:val="center"/>
      <w:outlineLvl w:val="3"/>
      <w:rPr>
        <w:rFonts w:eastAsia="Calibri"/>
      </w:rPr>
    </w:pPr>
    <w:r>
      <w:rPr>
        <w:rFonts w:ascii="Calibri" w:hAnsi="Calibri" w:cs="Arial"/>
        <w:b/>
        <w:sz w:val="32"/>
        <w:szCs w:val="32"/>
      </w:rPr>
      <w:t>E PARCERIAS PÚBLICO-PRIVADAS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63"/>
    <w:rsid w:val="00034FFC"/>
    <w:rsid w:val="00077C03"/>
    <w:rsid w:val="000859D3"/>
    <w:rsid w:val="00085C48"/>
    <w:rsid w:val="00237E2D"/>
    <w:rsid w:val="00261CD9"/>
    <w:rsid w:val="002728D0"/>
    <w:rsid w:val="00426F09"/>
    <w:rsid w:val="004E3B29"/>
    <w:rsid w:val="004E656A"/>
    <w:rsid w:val="0057354A"/>
    <w:rsid w:val="0058681B"/>
    <w:rsid w:val="0059739F"/>
    <w:rsid w:val="005B4662"/>
    <w:rsid w:val="005B49F8"/>
    <w:rsid w:val="00622321"/>
    <w:rsid w:val="00627E36"/>
    <w:rsid w:val="007D266D"/>
    <w:rsid w:val="00806477"/>
    <w:rsid w:val="0084251B"/>
    <w:rsid w:val="00900902"/>
    <w:rsid w:val="00B46515"/>
    <w:rsid w:val="00CD3263"/>
    <w:rsid w:val="00D062AD"/>
    <w:rsid w:val="00D3103B"/>
    <w:rsid w:val="00D66232"/>
    <w:rsid w:val="00D66581"/>
    <w:rsid w:val="00DF4C25"/>
    <w:rsid w:val="00E12F0D"/>
    <w:rsid w:val="00EA2BDD"/>
    <w:rsid w:val="00F2242F"/>
    <w:rsid w:val="00F62795"/>
    <w:rsid w:val="00FB1009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1373A"/>
  <w15:docId w15:val="{15323FEA-97B3-4404-ADE7-53C7492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F4C25"/>
  </w:style>
  <w:style w:type="paragraph" w:styleId="Rodap">
    <w:name w:val="footer"/>
    <w:basedOn w:val="Normal"/>
    <w:link w:val="RodapChar2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DF4C25"/>
  </w:style>
  <w:style w:type="table" w:styleId="Tabelacomgrade">
    <w:name w:val="Table Grid"/>
    <w:basedOn w:val="Tabelanormal"/>
    <w:uiPriority w:val="59"/>
    <w:rsid w:val="00D0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1703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Sofia Carneiro Lima</cp:lastModifiedBy>
  <cp:revision>17</cp:revision>
  <cp:lastPrinted>2023-10-31T11:00:00Z</cp:lastPrinted>
  <dcterms:created xsi:type="dcterms:W3CDTF">2024-01-16T16:23:00Z</dcterms:created>
  <dcterms:modified xsi:type="dcterms:W3CDTF">2024-08-07T19:37:00Z</dcterms:modified>
  <dc:language>pt-BR</dc:language>
</cp:coreProperties>
</file>