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2B9F6" w14:textId="77777777" w:rsidR="009E09A8" w:rsidRDefault="002019E6" w:rsidP="0090256F">
      <w:pPr>
        <w:spacing w:before="100" w:beforeAutospacing="1" w:after="100" w:afterAutospacing="1"/>
        <w:jc w:val="center"/>
        <w:outlineLvl w:val="2"/>
        <w:rPr>
          <w:rFonts w:ascii="Arial" w:hAnsi="Arial" w:cs="Arial"/>
          <w:b/>
          <w:sz w:val="28"/>
          <w:szCs w:val="28"/>
          <w:u w:val="single"/>
          <w:lang w:eastAsia="ar-SA"/>
        </w:rPr>
      </w:pPr>
      <w:r>
        <w:rPr>
          <w:rFonts w:ascii="Arial" w:hAnsi="Arial" w:cs="Arial"/>
          <w:b/>
          <w:sz w:val="28"/>
          <w:szCs w:val="28"/>
          <w:u w:val="single"/>
          <w:lang w:eastAsia="ar-SA"/>
        </w:rPr>
        <w:t>TERMO DE REFERÊNCIA</w:t>
      </w:r>
    </w:p>
    <w:p w14:paraId="6E44D7AC" w14:textId="77777777" w:rsidR="00D71E75" w:rsidRDefault="00D71E75" w:rsidP="0090256F">
      <w:pPr>
        <w:spacing w:before="100" w:beforeAutospacing="1" w:after="100" w:afterAutospacing="1"/>
        <w:jc w:val="center"/>
        <w:outlineLvl w:val="2"/>
        <w:rPr>
          <w:sz w:val="28"/>
          <w:szCs w:val="28"/>
          <w:u w:val="single"/>
        </w:rPr>
      </w:pPr>
    </w:p>
    <w:p w14:paraId="6212E25C" w14:textId="77777777" w:rsidR="009E09A8" w:rsidRDefault="002019E6" w:rsidP="00193CC3">
      <w:pPr>
        <w:spacing w:line="276" w:lineRule="auto"/>
        <w:contextualSpacing/>
        <w:mirrorIndents/>
        <w:jc w:val="both"/>
        <w:rPr>
          <w:rFonts w:asciiTheme="minorHAnsi" w:hAnsiTheme="minorHAnsi" w:cstheme="minorHAnsi"/>
          <w:sz w:val="22"/>
          <w:szCs w:val="22"/>
        </w:rPr>
      </w:pPr>
      <w:r w:rsidRPr="00193CC3">
        <w:rPr>
          <w:rFonts w:asciiTheme="minorHAnsi" w:hAnsiTheme="minorHAnsi" w:cstheme="minorHAnsi"/>
          <w:sz w:val="22"/>
          <w:szCs w:val="22"/>
        </w:rPr>
        <w:tab/>
        <w:t>As especificações descritas neste documento têm como objetivo estabelecer as diretrizes para orientar as empresas interessadas no fornecimento/prestação de serviço para a Secretaria Municipal de Saúde/SMS/PMP, a fim de subsidiar a proposta apresentada.</w:t>
      </w:r>
    </w:p>
    <w:p w14:paraId="0982CD73" w14:textId="77777777" w:rsidR="00D71E75" w:rsidRPr="00193CC3" w:rsidRDefault="00D71E75" w:rsidP="00193CC3">
      <w:pPr>
        <w:spacing w:line="276" w:lineRule="auto"/>
        <w:contextualSpacing/>
        <w:mirrorIndents/>
        <w:jc w:val="both"/>
        <w:rPr>
          <w:rFonts w:asciiTheme="minorHAnsi" w:hAnsiTheme="minorHAnsi" w:cstheme="minorHAnsi"/>
          <w:sz w:val="22"/>
          <w:szCs w:val="22"/>
        </w:rPr>
      </w:pPr>
    </w:p>
    <w:p w14:paraId="7A106913" w14:textId="77777777" w:rsidR="009E09A8" w:rsidRPr="00193CC3" w:rsidRDefault="009E09A8" w:rsidP="00193CC3">
      <w:pPr>
        <w:spacing w:line="276" w:lineRule="auto"/>
        <w:contextualSpacing/>
        <w:mirrorIndents/>
        <w:jc w:val="both"/>
        <w:rPr>
          <w:rFonts w:asciiTheme="minorHAnsi" w:hAnsiTheme="minorHAnsi" w:cstheme="minorHAnsi"/>
          <w:sz w:val="22"/>
          <w:szCs w:val="22"/>
        </w:rPr>
      </w:pPr>
    </w:p>
    <w:p w14:paraId="629BF5DC" w14:textId="77777777" w:rsidR="009E09A8" w:rsidRPr="00193CC3" w:rsidRDefault="002019E6" w:rsidP="00193CC3">
      <w:pPr>
        <w:pStyle w:val="PargrafodaLista"/>
        <w:numPr>
          <w:ilvl w:val="0"/>
          <w:numId w:val="1"/>
        </w:numPr>
        <w:tabs>
          <w:tab w:val="num" w:pos="-142"/>
        </w:tabs>
        <w:spacing w:after="240"/>
        <w:ind w:left="924" w:hanging="357"/>
        <w:mirrorIndents/>
        <w:jc w:val="both"/>
        <w:rPr>
          <w:rFonts w:asciiTheme="minorHAnsi" w:hAnsiTheme="minorHAnsi" w:cstheme="minorHAnsi"/>
        </w:rPr>
      </w:pPr>
      <w:r w:rsidRPr="00193CC3">
        <w:rPr>
          <w:rFonts w:asciiTheme="minorHAnsi" w:hAnsiTheme="minorHAnsi" w:cstheme="minorHAnsi"/>
          <w:b/>
        </w:rPr>
        <w:t>JUSTIFICATIVA:</w:t>
      </w:r>
    </w:p>
    <w:p w14:paraId="1433F1C9" w14:textId="77777777" w:rsidR="00F326AD" w:rsidRPr="00193CC3" w:rsidRDefault="0040289F" w:rsidP="00193CC3">
      <w:pPr>
        <w:spacing w:line="276" w:lineRule="auto"/>
        <w:ind w:firstLine="567"/>
        <w:contextualSpacing/>
        <w:mirrorIndents/>
        <w:jc w:val="both"/>
        <w:rPr>
          <w:rFonts w:asciiTheme="minorHAnsi" w:hAnsiTheme="minorHAnsi" w:cstheme="minorHAnsi"/>
          <w:sz w:val="22"/>
          <w:szCs w:val="22"/>
        </w:rPr>
      </w:pPr>
      <w:r w:rsidRPr="00193CC3">
        <w:rPr>
          <w:rFonts w:asciiTheme="minorHAnsi" w:hAnsiTheme="minorHAnsi" w:cstheme="minorHAnsi"/>
          <w:sz w:val="22"/>
          <w:szCs w:val="22"/>
        </w:rPr>
        <w:t xml:space="preserve">O Departamento de Saúde Bucal do Município de Petrópolis solicita </w:t>
      </w:r>
      <w:r w:rsidR="00D367CE" w:rsidRPr="00193CC3">
        <w:rPr>
          <w:rFonts w:asciiTheme="minorHAnsi" w:hAnsiTheme="minorHAnsi" w:cstheme="minorHAnsi"/>
          <w:sz w:val="22"/>
          <w:szCs w:val="22"/>
        </w:rPr>
        <w:t>aquisição de Insumos Odontológicos cumprindo uma das prioridades do governo municipal, através da Secretaria de Saúde, para a manutenção dos atendimentos nos Centros de Especialidades Odontológicas e Unidades de Saúde da Família.</w:t>
      </w:r>
    </w:p>
    <w:p w14:paraId="27CF5EF9" w14:textId="77777777" w:rsidR="00226915" w:rsidRPr="00193CC3" w:rsidRDefault="00226915" w:rsidP="00193CC3">
      <w:pPr>
        <w:spacing w:line="276" w:lineRule="auto"/>
        <w:ind w:left="567"/>
        <w:contextualSpacing/>
        <w:mirrorIndents/>
        <w:jc w:val="both"/>
        <w:rPr>
          <w:rFonts w:asciiTheme="minorHAnsi" w:hAnsiTheme="minorHAnsi" w:cstheme="minorHAnsi"/>
          <w:sz w:val="22"/>
          <w:szCs w:val="22"/>
        </w:rPr>
      </w:pPr>
    </w:p>
    <w:p w14:paraId="597B3DB6" w14:textId="77777777" w:rsidR="009E09A8" w:rsidRPr="00193CC3" w:rsidRDefault="002019E6" w:rsidP="00193CC3">
      <w:pPr>
        <w:spacing w:after="120" w:line="276" w:lineRule="auto"/>
        <w:ind w:firstLine="567"/>
        <w:contextualSpacing/>
        <w:mirrorIndents/>
        <w:jc w:val="both"/>
        <w:rPr>
          <w:rFonts w:asciiTheme="minorHAnsi" w:hAnsiTheme="minorHAnsi" w:cstheme="minorHAnsi"/>
          <w:sz w:val="22"/>
          <w:szCs w:val="22"/>
        </w:rPr>
      </w:pPr>
      <w:r w:rsidRPr="00193CC3">
        <w:rPr>
          <w:rFonts w:asciiTheme="minorHAnsi" w:hAnsiTheme="minorHAnsi" w:cstheme="minorHAnsi"/>
          <w:sz w:val="22"/>
          <w:szCs w:val="22"/>
        </w:rPr>
        <w:t>Desta forma, por intermédio da Secretaria Municipal de Saúde, vimos solicitar a aquisição/contratação do objeto abaixo:</w:t>
      </w:r>
    </w:p>
    <w:p w14:paraId="67FB655A" w14:textId="77777777" w:rsidR="00F326AD" w:rsidRDefault="00F326AD" w:rsidP="00193CC3">
      <w:pPr>
        <w:ind w:firstLine="567"/>
        <w:contextualSpacing/>
        <w:mirrorIndents/>
        <w:jc w:val="both"/>
        <w:rPr>
          <w:rFonts w:asciiTheme="minorHAnsi" w:hAnsiTheme="minorHAnsi" w:cstheme="minorHAnsi"/>
          <w:sz w:val="22"/>
          <w:szCs w:val="22"/>
        </w:rPr>
      </w:pPr>
    </w:p>
    <w:p w14:paraId="326C1FAA" w14:textId="77777777" w:rsidR="00D71E75" w:rsidRDefault="00D71E75" w:rsidP="00D71E75">
      <w:pPr>
        <w:spacing w:after="120"/>
        <w:mirrorIndents/>
        <w:jc w:val="both"/>
        <w:rPr>
          <w:rFonts w:asciiTheme="minorHAnsi" w:hAnsiTheme="minorHAnsi" w:cstheme="minorHAnsi"/>
          <w:sz w:val="22"/>
          <w:szCs w:val="22"/>
        </w:rPr>
      </w:pPr>
    </w:p>
    <w:p w14:paraId="79077ACC" w14:textId="77777777" w:rsidR="009E09A8" w:rsidRPr="00D71E75" w:rsidRDefault="00D71E75" w:rsidP="00D71E75">
      <w:pPr>
        <w:pStyle w:val="PargrafodaLista"/>
        <w:numPr>
          <w:ilvl w:val="0"/>
          <w:numId w:val="1"/>
        </w:numPr>
        <w:spacing w:after="120"/>
        <w:mirrorIndents/>
        <w:jc w:val="both"/>
        <w:rPr>
          <w:rFonts w:asciiTheme="minorHAnsi" w:hAnsiTheme="minorHAnsi" w:cstheme="minorHAnsi"/>
          <w:b/>
        </w:rPr>
      </w:pPr>
      <w:r w:rsidRPr="00D71E75">
        <w:rPr>
          <w:rFonts w:asciiTheme="minorHAnsi" w:hAnsiTheme="minorHAnsi" w:cstheme="minorHAnsi"/>
          <w:b/>
        </w:rPr>
        <w:t>O</w:t>
      </w:r>
      <w:r w:rsidR="002019E6" w:rsidRPr="00D71E75">
        <w:rPr>
          <w:rFonts w:asciiTheme="minorHAnsi" w:hAnsiTheme="minorHAnsi" w:cstheme="minorHAnsi"/>
          <w:b/>
        </w:rPr>
        <w:t>BJETO:</w:t>
      </w:r>
    </w:p>
    <w:p w14:paraId="2EFECD3C" w14:textId="77777777" w:rsidR="009E09A8" w:rsidRPr="00193CC3" w:rsidRDefault="002019E6" w:rsidP="00193CC3">
      <w:pPr>
        <w:spacing w:after="120" w:line="276" w:lineRule="auto"/>
        <w:contextualSpacing/>
        <w:mirrorIndents/>
        <w:jc w:val="both"/>
        <w:rPr>
          <w:rFonts w:asciiTheme="minorHAnsi" w:hAnsiTheme="minorHAnsi" w:cstheme="minorHAnsi"/>
          <w:sz w:val="22"/>
          <w:szCs w:val="22"/>
        </w:rPr>
      </w:pPr>
      <w:r w:rsidRPr="00193CC3">
        <w:rPr>
          <w:rFonts w:asciiTheme="minorHAnsi" w:hAnsiTheme="minorHAnsi" w:cstheme="minorHAnsi"/>
          <w:b/>
          <w:sz w:val="22"/>
          <w:szCs w:val="22"/>
        </w:rPr>
        <w:tab/>
      </w:r>
      <w:r w:rsidR="00BA0355" w:rsidRPr="00193CC3">
        <w:rPr>
          <w:rFonts w:asciiTheme="minorHAnsi" w:hAnsiTheme="minorHAnsi" w:cstheme="minorHAnsi"/>
          <w:spacing w:val="10"/>
          <w:sz w:val="22"/>
          <w:szCs w:val="22"/>
        </w:rPr>
        <w:t>O Ob</w:t>
      </w:r>
      <w:r w:rsidR="004D3AA8" w:rsidRPr="00193CC3">
        <w:rPr>
          <w:rFonts w:asciiTheme="minorHAnsi" w:hAnsiTheme="minorHAnsi" w:cstheme="minorHAnsi"/>
          <w:spacing w:val="10"/>
          <w:sz w:val="22"/>
          <w:szCs w:val="22"/>
        </w:rPr>
        <w:t xml:space="preserve">jeto desta licitação trata-se de registro de preços para a </w:t>
      </w:r>
      <w:r w:rsidR="00D367CE" w:rsidRPr="00193CC3">
        <w:rPr>
          <w:rFonts w:asciiTheme="minorHAnsi" w:hAnsiTheme="minorHAnsi" w:cstheme="minorHAnsi"/>
          <w:b/>
          <w:spacing w:val="10"/>
          <w:sz w:val="22"/>
          <w:szCs w:val="22"/>
        </w:rPr>
        <w:t>AQUISIÇÃO DE MATERIAL DE CONSUMO (</w:t>
      </w:r>
      <w:r w:rsidR="00960B46" w:rsidRPr="00193CC3">
        <w:rPr>
          <w:rFonts w:asciiTheme="minorHAnsi" w:hAnsiTheme="minorHAnsi" w:cstheme="minorHAnsi"/>
          <w:b/>
          <w:spacing w:val="10"/>
          <w:sz w:val="22"/>
          <w:szCs w:val="22"/>
        </w:rPr>
        <w:t>INSUMOS USOS GERAIS</w:t>
      </w:r>
      <w:r w:rsidR="00D367CE" w:rsidRPr="00193CC3">
        <w:rPr>
          <w:rFonts w:asciiTheme="minorHAnsi" w:hAnsiTheme="minorHAnsi" w:cstheme="minorHAnsi"/>
          <w:b/>
          <w:spacing w:val="10"/>
          <w:sz w:val="22"/>
          <w:szCs w:val="22"/>
        </w:rPr>
        <w:t>)</w:t>
      </w:r>
      <w:r w:rsidR="00BA0355" w:rsidRPr="00193CC3">
        <w:rPr>
          <w:rFonts w:asciiTheme="minorHAnsi" w:hAnsiTheme="minorHAnsi" w:cstheme="minorHAnsi"/>
          <w:b/>
          <w:spacing w:val="10"/>
          <w:sz w:val="22"/>
          <w:szCs w:val="22"/>
        </w:rPr>
        <w:t xml:space="preserve"> DO DEPARTAMENTO DE SAÚDE BUCAL</w:t>
      </w:r>
      <w:r w:rsidR="00D367CE" w:rsidRPr="00193CC3">
        <w:rPr>
          <w:rFonts w:asciiTheme="minorHAnsi" w:hAnsiTheme="minorHAnsi" w:cstheme="minorHAnsi"/>
          <w:b/>
          <w:spacing w:val="10"/>
          <w:sz w:val="22"/>
          <w:szCs w:val="22"/>
        </w:rPr>
        <w:t xml:space="preserve"> – SECRETARIA DE SAÚDE</w:t>
      </w:r>
      <w:r w:rsidR="00BA0355" w:rsidRPr="00193CC3">
        <w:rPr>
          <w:rFonts w:asciiTheme="minorHAnsi" w:hAnsiTheme="minorHAnsi" w:cstheme="minorHAnsi"/>
          <w:b/>
          <w:spacing w:val="10"/>
          <w:sz w:val="22"/>
          <w:szCs w:val="22"/>
        </w:rPr>
        <w:t>, PELO PERÍODO DE 12 (DOZE) MESES.</w:t>
      </w:r>
    </w:p>
    <w:p w14:paraId="00144AA5" w14:textId="77777777" w:rsidR="009E09A8" w:rsidRDefault="009E09A8" w:rsidP="00193CC3">
      <w:pPr>
        <w:ind w:left="567"/>
        <w:contextualSpacing/>
        <w:mirrorIndents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580593C" w14:textId="77777777" w:rsidR="00D71E75" w:rsidRPr="00193CC3" w:rsidRDefault="00D71E75" w:rsidP="00193CC3">
      <w:pPr>
        <w:ind w:left="567"/>
        <w:contextualSpacing/>
        <w:mirrorIndents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7EC1C9A" w14:textId="77777777" w:rsidR="009E09A8" w:rsidRPr="00193CC3" w:rsidRDefault="002019E6" w:rsidP="00193CC3">
      <w:pPr>
        <w:spacing w:after="120" w:line="276" w:lineRule="auto"/>
        <w:ind w:left="567"/>
        <w:contextualSpacing/>
        <w:mirrorIndents/>
        <w:jc w:val="both"/>
        <w:rPr>
          <w:rFonts w:asciiTheme="minorHAnsi" w:hAnsiTheme="minorHAnsi" w:cstheme="minorHAnsi"/>
          <w:sz w:val="22"/>
          <w:szCs w:val="22"/>
        </w:rPr>
      </w:pPr>
      <w:r w:rsidRPr="00193CC3">
        <w:rPr>
          <w:rFonts w:asciiTheme="minorHAnsi" w:hAnsiTheme="minorHAnsi" w:cstheme="minorHAnsi"/>
          <w:b/>
          <w:sz w:val="22"/>
          <w:szCs w:val="22"/>
        </w:rPr>
        <w:t>3. PRAZOS:</w:t>
      </w:r>
    </w:p>
    <w:p w14:paraId="48122433" w14:textId="77777777" w:rsidR="009E09A8" w:rsidRPr="00193CC3" w:rsidRDefault="002019E6" w:rsidP="00193CC3">
      <w:pPr>
        <w:pStyle w:val="WW-Corpodetexto2"/>
        <w:widowControl/>
        <w:contextualSpacing/>
        <w:mirrorIndents/>
        <w:rPr>
          <w:rFonts w:asciiTheme="minorHAnsi" w:hAnsiTheme="minorHAnsi" w:cstheme="minorHAnsi"/>
          <w:sz w:val="22"/>
          <w:szCs w:val="22"/>
        </w:rPr>
      </w:pPr>
      <w:r w:rsidRPr="00193CC3">
        <w:rPr>
          <w:rFonts w:asciiTheme="minorHAnsi" w:eastAsia="Times New Roman" w:hAnsiTheme="minorHAnsi" w:cstheme="minorHAnsi"/>
          <w:b/>
          <w:bCs/>
          <w:sz w:val="22"/>
          <w:szCs w:val="22"/>
        </w:rPr>
        <w:tab/>
      </w:r>
      <w:r w:rsidRPr="00193CC3">
        <w:rPr>
          <w:rFonts w:asciiTheme="minorHAnsi" w:eastAsia="Times New Roman" w:hAnsiTheme="minorHAnsi" w:cstheme="minorHAnsi"/>
          <w:bCs/>
          <w:sz w:val="22"/>
          <w:szCs w:val="22"/>
        </w:rPr>
        <w:t>O prazo de entrega ou execução dos serviços será de</w:t>
      </w:r>
      <w:r w:rsidR="00BA0355" w:rsidRPr="00193CC3">
        <w:rPr>
          <w:rFonts w:asciiTheme="minorHAnsi" w:eastAsia="Times New Roman" w:hAnsiTheme="minorHAnsi" w:cstheme="minorHAnsi"/>
          <w:b/>
          <w:bCs/>
          <w:sz w:val="22"/>
          <w:szCs w:val="22"/>
          <w:u w:val="single"/>
        </w:rPr>
        <w:t>15 (quinze</w:t>
      </w:r>
      <w:r w:rsidR="00122549" w:rsidRPr="00193CC3">
        <w:rPr>
          <w:rFonts w:asciiTheme="minorHAnsi" w:eastAsia="Times New Roman" w:hAnsiTheme="minorHAnsi" w:cstheme="minorHAnsi"/>
          <w:b/>
          <w:bCs/>
          <w:sz w:val="22"/>
          <w:szCs w:val="22"/>
          <w:u w:val="single"/>
        </w:rPr>
        <w:t>)</w:t>
      </w:r>
      <w:r w:rsidRPr="00193CC3"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 dias</w:t>
      </w:r>
      <w:r w:rsidRPr="00193CC3">
        <w:rPr>
          <w:rFonts w:asciiTheme="minorHAnsi" w:eastAsia="Times New Roman" w:hAnsiTheme="minorHAnsi" w:cstheme="minorHAnsi"/>
          <w:b/>
          <w:bCs/>
          <w:spacing w:val="10"/>
          <w:sz w:val="22"/>
          <w:szCs w:val="22"/>
        </w:rPr>
        <w:t>,</w:t>
      </w:r>
      <w:r w:rsidRPr="00193CC3">
        <w:rPr>
          <w:rFonts w:asciiTheme="minorHAnsi" w:eastAsia="Times New Roman" w:hAnsiTheme="minorHAnsi" w:cstheme="minorHAnsi"/>
          <w:bCs/>
          <w:sz w:val="22"/>
          <w:szCs w:val="22"/>
        </w:rPr>
        <w:t>conforme Termo de Contrato</w:t>
      </w:r>
      <w:r w:rsidRPr="00193CC3">
        <w:rPr>
          <w:rFonts w:asciiTheme="minorHAnsi" w:eastAsia="Times New Roman" w:hAnsiTheme="minorHAnsi" w:cstheme="minorHAnsi"/>
          <w:sz w:val="22"/>
          <w:szCs w:val="22"/>
        </w:rPr>
        <w:t>, a partir da sua assinatura ou do recebimento da Solicitação de Autorização de Fornecimento (SAF), acompanhada da(s) Nota(s) de Empenho(s) correspondente(s).</w:t>
      </w:r>
    </w:p>
    <w:p w14:paraId="7B0393B6" w14:textId="77777777" w:rsidR="00F326AD" w:rsidRDefault="00F326AD" w:rsidP="00193CC3">
      <w:pPr>
        <w:pStyle w:val="PargrafodaLista"/>
        <w:spacing w:after="120"/>
        <w:ind w:left="567"/>
        <w:mirrorIndents/>
        <w:rPr>
          <w:rFonts w:asciiTheme="minorHAnsi" w:hAnsiTheme="minorHAnsi" w:cstheme="minorHAnsi"/>
          <w:b/>
        </w:rPr>
      </w:pPr>
    </w:p>
    <w:p w14:paraId="5346AF7E" w14:textId="77777777" w:rsidR="00D71E75" w:rsidRPr="00193CC3" w:rsidRDefault="00D71E75" w:rsidP="00193CC3">
      <w:pPr>
        <w:pStyle w:val="PargrafodaLista"/>
        <w:spacing w:after="120"/>
        <w:ind w:left="567"/>
        <w:mirrorIndents/>
        <w:rPr>
          <w:rFonts w:asciiTheme="minorHAnsi" w:hAnsiTheme="minorHAnsi" w:cstheme="minorHAnsi"/>
          <w:b/>
        </w:rPr>
      </w:pPr>
    </w:p>
    <w:p w14:paraId="59C750B6" w14:textId="77777777" w:rsidR="009E09A8" w:rsidRPr="00193CC3" w:rsidRDefault="002019E6" w:rsidP="00193CC3">
      <w:pPr>
        <w:pStyle w:val="PargrafodaLista"/>
        <w:spacing w:after="120"/>
        <w:ind w:left="567"/>
        <w:mirrorIndents/>
        <w:rPr>
          <w:rFonts w:asciiTheme="minorHAnsi" w:hAnsiTheme="minorHAnsi" w:cstheme="minorHAnsi"/>
        </w:rPr>
      </w:pPr>
      <w:r w:rsidRPr="00193CC3">
        <w:rPr>
          <w:rFonts w:asciiTheme="minorHAnsi" w:hAnsiTheme="minorHAnsi" w:cstheme="minorHAnsi"/>
          <w:b/>
        </w:rPr>
        <w:t>4. MODO E LOCAL DO FORNECIMENTO:</w:t>
      </w:r>
    </w:p>
    <w:p w14:paraId="4E702B16" w14:textId="77777777" w:rsidR="009E09A8" w:rsidRPr="00193CC3" w:rsidRDefault="009E09A8" w:rsidP="00193CC3">
      <w:pPr>
        <w:pStyle w:val="PargrafodaLista"/>
        <w:spacing w:after="0" w:line="240" w:lineRule="auto"/>
        <w:ind w:left="567"/>
        <w:mirrorIndents/>
        <w:rPr>
          <w:rFonts w:asciiTheme="minorHAnsi" w:hAnsiTheme="minorHAnsi" w:cstheme="minorHAnsi"/>
          <w:b/>
        </w:rPr>
      </w:pPr>
    </w:p>
    <w:p w14:paraId="4031C415" w14:textId="77777777" w:rsidR="009E09A8" w:rsidRPr="00193CC3" w:rsidRDefault="002019E6" w:rsidP="00193CC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120"/>
        <w:contextualSpacing/>
        <w:mirrorIndents/>
        <w:rPr>
          <w:rFonts w:asciiTheme="minorHAnsi" w:hAnsiTheme="minorHAnsi" w:cstheme="minorHAnsi"/>
          <w:sz w:val="22"/>
          <w:szCs w:val="22"/>
        </w:rPr>
      </w:pPr>
      <w:r w:rsidRPr="00193CC3">
        <w:rPr>
          <w:rFonts w:asciiTheme="minorHAnsi" w:hAnsiTheme="minorHAnsi" w:cstheme="minorHAnsi"/>
          <w:b/>
          <w:bCs/>
          <w:sz w:val="22"/>
          <w:szCs w:val="22"/>
        </w:rPr>
        <w:t>4.1. A entrega</w:t>
      </w:r>
      <w:r w:rsidR="000264AE" w:rsidRPr="00193CC3">
        <w:rPr>
          <w:rFonts w:asciiTheme="minorHAnsi" w:hAnsiTheme="minorHAnsi" w:cstheme="minorHAnsi"/>
          <w:b/>
          <w:bCs/>
          <w:sz w:val="22"/>
          <w:szCs w:val="22"/>
        </w:rPr>
        <w:t xml:space="preserve"> dos insumose/</w:t>
      </w:r>
      <w:r w:rsidRPr="00193CC3">
        <w:rPr>
          <w:rFonts w:asciiTheme="minorHAnsi" w:hAnsiTheme="minorHAnsi" w:cstheme="minorHAnsi"/>
          <w:b/>
          <w:bCs/>
          <w:sz w:val="22"/>
          <w:szCs w:val="22"/>
        </w:rPr>
        <w:t>ou execução dos serviços serão efetuadas:</w:t>
      </w:r>
    </w:p>
    <w:p w14:paraId="503C3258" w14:textId="79CD8B1C" w:rsidR="00D367CE" w:rsidRPr="00193CC3" w:rsidRDefault="001C768D" w:rsidP="00193CC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contextualSpacing/>
        <w:mirrorIndents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A7C927" wp14:editId="7A2508B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78723874" name="AutoShape 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G0" fmla="+- 10800 0 0"/>
                            <a:gd name="G1" fmla="+- 21600 0 G0"/>
                            <a:gd name="G2" fmla="min G1 G0"/>
                            <a:gd name="G3" fmla="*/ G2 1 2"/>
                            <a:gd name="G4" fmla="+- 1800 0 0"/>
                            <a:gd name="G5" fmla="+- G0 0 G4"/>
                            <a:gd name="G6" fmla="+- 21600 0 G4"/>
                            <a:gd name="T0" fmla="*/ 45 256 1"/>
                            <a:gd name="T1" fmla="*/ 0 256 1"/>
                            <a:gd name="G7" fmla="+- 0 T0 T1"/>
                            <a:gd name="G8" fmla="cos 10800 G7"/>
                            <a:gd name="G9" fmla="sin G4 G7"/>
                            <a:gd name="G10" fmla="+- 0 G8 0"/>
                            <a:gd name="G11" fmla="+- G4 0 G9"/>
                            <a:gd name="G12" fmla="+- 21600 G9 G4"/>
                            <a:gd name="G13" fmla="+- 10800 0 0"/>
                            <a:gd name="G14" fmla="+- G4 0 0"/>
                            <a:gd name="G15" fmla="+- 10800 10800 0"/>
                            <a:gd name="G16" fmla="+- G4 G5 0"/>
                            <a:gd name="G17" fmla="+- 0 G15 10800"/>
                            <a:gd name="G18" fmla="+- G4 G16 0"/>
                            <a:gd name="G19" fmla="+- 0 10800 10800"/>
                            <a:gd name="G20" fmla="+- G4 G6 0"/>
                            <a:gd name="T2" fmla="*/ 0 w 21600"/>
                            <a:gd name="T3" fmla="*/ G11 h 21600"/>
                            <a:gd name="T4" fmla="*/ G10 w 21600"/>
                            <a:gd name="T5" fmla="*/ G12 h 2160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T2" t="T3" r="T4" b="T5"/>
                          <a:pathLst>
                            <a:path w="21600" h="21600" stroke="0">
                              <a:moveTo>
                                <a:pt x="0" y="0"/>
                              </a:moveTo>
                              <a:cubicBezTo>
                                <a:pt x="5965" y="0"/>
                                <a:pt x="10800" y="806"/>
                                <a:pt x="10800" y="1800"/>
                              </a:cubicBezTo>
                              <a:lnTo>
                                <a:pt x="10800" y="9000"/>
                              </a:lnTo>
                              <a:cubicBezTo>
                                <a:pt x="10800" y="9994"/>
                                <a:pt x="15635" y="10800"/>
                                <a:pt x="21600" y="10800"/>
                              </a:cubicBezTo>
                              <a:cubicBezTo>
                                <a:pt x="15635" y="10800"/>
                                <a:pt x="10800" y="11606"/>
                                <a:pt x="10800" y="12600"/>
                              </a:cubicBezTo>
                              <a:lnTo>
                                <a:pt x="10800" y="19800"/>
                              </a:lnTo>
                              <a:cubicBezTo>
                                <a:pt x="10800" y="20794"/>
                                <a:pt x="5965" y="21600"/>
                                <a:pt x="0" y="21600"/>
                              </a:cubicBezTo>
                              <a:close/>
                            </a:path>
                            <a:path w="21600" h="21600" fill="none">
                              <a:moveTo>
                                <a:pt x="0" y="0"/>
                              </a:moveTo>
                              <a:cubicBezTo>
                                <a:pt x="5965" y="0"/>
                                <a:pt x="10800" y="806"/>
                                <a:pt x="10800" y="1800"/>
                              </a:cubicBezTo>
                              <a:lnTo>
                                <a:pt x="10800" y="9000"/>
                              </a:lnTo>
                              <a:cubicBezTo>
                                <a:pt x="10800" y="9994"/>
                                <a:pt x="15635" y="10800"/>
                                <a:pt x="21600" y="10800"/>
                              </a:cubicBezTo>
                              <a:cubicBezTo>
                                <a:pt x="15635" y="10800"/>
                                <a:pt x="10800" y="11606"/>
                                <a:pt x="10800" y="12600"/>
                              </a:cubicBezTo>
                              <a:lnTo>
                                <a:pt x="10800" y="19800"/>
                              </a:lnTo>
                              <a:cubicBezTo>
                                <a:pt x="10800" y="20794"/>
                                <a:pt x="5965" y="21600"/>
                                <a:pt x="0" y="21600"/>
                              </a:cubicBez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788BD6" id="AutoShape 4" o:spid="_x0000_s1026" style="position:absolute;margin-left:0;margin-top:0;width:50pt;height:50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QJAZQQAAO0NAAAOAAAAZHJzL2Uyb0RvYy54bWzsV9tu4zYQfS/QfyD02GJjSWs5kRFnsc02&#10;wgLbCxD3A2iJsoSVRJWkrWS/voekREuyvb2gT0WdwCDNw8OZM8Mhef/upa7IkQlZ8mbjBTe+R1iT&#10;8qxs9hvvt+3TmzuPSEWbjFa8YRvvlUnv3cO339x37ZqFvOBVxgQBSSPXXbvxCqXa9WIh04LVVN7w&#10;ljUYzLmoqUJX7BeZoB3Y62oR+v5q0XGRtYKnTEr8+sEOeg+GP89Zqn7Jc8kUqTYebFPmW5jvnf5e&#10;PNzT9V7QtijT3gz6D6yoadlgUUf1gSpKDqI8o6rLVHDJc3WT8nrB87xMmfEB3gT+zJvngrbM+AJx&#10;ZOtkkv8ebfrz8bn9VWjTZfuJp58lafgzqyAcwumh81jQZs/eC8G7gtEMawdatUXXyrWbrTsSPGTX&#10;/cQzxJkeFDeCvOSi1uxwlbwY3V+d7uxFkRQ/rt5Gvo/opBjq23oFuh4mpwepEsYNET1+ksqGLUPL&#10;iJ6RhtZYNQFJXleI4PdvSODf+T7BXx9kB4JbDhQGKwPCzJ5zoAoHVF02JAnIOeLtgPhuQZKQBCSc&#10;cywHhDbnijXRCJNoe5PlnGY1gjiD56it8x3mLCMSRitiIoWkHFzfOteB8S9CktvRYj7Z4n/OkmBP&#10;WwFTLnuZMW2mXzyAsC/hEzlHBM5iyAO/7y6EyhkMCEiAiucLBS5SwFh5kviCioGLl47G1eQYx8ys&#10;eJYZwThklqinOzNtHDmtQXTBxangSRBZ4864nOpWiiRYXSBzqgPk914a4+Z04Vh8bdo529YJa7Kl&#10;s+LOiLZOVb0LgoAUl2FOVgPzyRU2J62BhWM21IP9sONpMRSB9KXpqwBaBKVKVxddFFrkJmqL8Aiq&#10;yjHVZoMBID3osNESlcefzChSM2V3ZYZRczal+voiwQpH1WxKv4oar2Lt690RKMH61NJRQC3WOuPc&#10;2kJHHFzbyIahpUorYfxFk3Qbz+wAjxSuJZXgn1EcrZM1P7ItNxPUrCBj+dNoetiV6Q/syxgbxSvE&#10;51S/W8Ng00v/fOeverNmA7r2DY5OeKtmzH9iirVaNmID5JJBowlx3BfE3qgIB4mx1WJMcbJDvUCw&#10;1w1p4Sd2TXt/SnmyI8B5ck2EEEfN31IhiE+6/TUZQv92qoMLmfV6JAP2PyRwP59LUHHJbAh0ln01&#10;xfKyQqY2uOGZrXfKIqucXWrw/TR6SWVnsIFjG89S6f8c8/4rOYaUs5nVN0whM3l4uu1JXpXZE9JL&#10;558U+91jJciRItuezKffTxNY1eg6GEdhZLJxMjahMEV5SMsJrC4VniVVWeuipj96HbrWF+Afm8y0&#10;FS0r24bJFU4VcyPWl2D9+JDrHc9ecSEW3L458EZCo+Dii0c6vDc2nvz9QAXzSPWxwaU6DpZL7BNl&#10;OsvoVp/PYjyyG4/QJgXVxlMejjzdfFToYcqhFeW+MHd3bXDD3+Minpf6wmzss1b1HbwpzKHYv3/0&#10;o2XcN6jTK+3hDwAAAP//AwBQSwMEFAAGAAgAAAAhACRyZKfZAAAABQEAAA8AAABkcnMvZG93bnJl&#10;di54bWxMj0FrAjEQhe8F/0MYoRepiT2Ust2syIIHEUqrvXiLm+lmcTNZN6Ou/76xFOplmMcb3nwv&#10;nw++FWfsYxNIw2yqQCBVwTZUa/jaLp9eQUQ2ZE0bCDVcMcK8GD3kJrPhQp943nAtUgjFzGhwzF0m&#10;ZawcehOnoUNK3nfoveEk+1ra3lxSuG/ls1Iv0puG0gdnOiwdVofNyWsonb0Oq+Vkt13zx47W9r2c&#10;HSdaP46HxRsIxoH/j+GGn9ChSEz7cCIbRashFeHfefOUSnL/t8gil/f0xQ8AAAD//wMAUEsBAi0A&#10;FAAGAAgAAAAhALaDOJL+AAAA4QEAABMAAAAAAAAAAAAAAAAAAAAAAFtDb250ZW50X1R5cGVzXS54&#10;bWxQSwECLQAUAAYACAAAACEAOP0h/9YAAACUAQAACwAAAAAAAAAAAAAAAAAvAQAAX3JlbHMvLnJl&#10;bHNQSwECLQAUAAYACAAAACEAPSUCQGUEAADtDQAADgAAAAAAAAAAAAAAAAAuAgAAZHJzL2Uyb0Rv&#10;Yy54bWxQSwECLQAUAAYACAAAACEAJHJkp9kAAAAFAQAADwAAAAAAAAAAAAAAAAC/BgAAZHJzL2Rv&#10;d25yZXYueG1sUEsFBgAAAAAEAAQA8wAAAMUHAAAAAA==&#10;" path="m,nsc5965,,10800,806,10800,1800r,7200c10800,9994,15635,10800,21600,10800v-5965,,-10800,806,-10800,1800l10800,19800v,994,-4835,1800,-10800,1800l,xem,nfc5965,,10800,806,10800,1800r,7200c10800,9994,15635,10800,21600,10800v-5965,,-10800,806,-10800,1800l10800,19800v,994,-4835,1800,-10800,1800e">
                <v:stroke joinstyle="miter"/>
                <v:path o:connecttype="custom" o:connectlocs="635000,317500;317500,635000;0,317500;317500,0" o:connectangles="0,90,180,270" textboxrect="0,1794,10800,19806"/>
                <o:lock v:ext="edit" selection="t"/>
              </v:shape>
            </w:pict>
          </mc:Fallback>
        </mc:AlternateContent>
      </w:r>
      <w:r w:rsidR="00D367CE" w:rsidRPr="00193CC3">
        <w:rPr>
          <w:rFonts w:asciiTheme="minorHAnsi" w:hAnsiTheme="minorHAnsi" w:cstheme="minorHAnsi"/>
          <w:bCs/>
          <w:sz w:val="22"/>
          <w:szCs w:val="22"/>
        </w:rPr>
        <w:t xml:space="preserve">Sito a </w:t>
      </w:r>
      <w:r w:rsidR="00D367CE" w:rsidRPr="00193CC3">
        <w:rPr>
          <w:rFonts w:asciiTheme="minorHAnsi" w:hAnsiTheme="minorHAnsi" w:cstheme="minorHAnsi"/>
          <w:sz w:val="22"/>
          <w:szCs w:val="22"/>
        </w:rPr>
        <w:t xml:space="preserve">Rua </w:t>
      </w:r>
      <w:r w:rsidR="0077315A" w:rsidRPr="00193CC3">
        <w:rPr>
          <w:rFonts w:asciiTheme="minorHAnsi" w:hAnsiTheme="minorHAnsi" w:cstheme="minorHAnsi"/>
          <w:sz w:val="22"/>
          <w:szCs w:val="22"/>
        </w:rPr>
        <w:t>Thomaz Cameron</w:t>
      </w:r>
      <w:r w:rsidR="007D0DE7" w:rsidRPr="00193CC3">
        <w:rPr>
          <w:rFonts w:asciiTheme="minorHAnsi" w:hAnsiTheme="minorHAnsi" w:cstheme="minorHAnsi"/>
          <w:sz w:val="22"/>
          <w:szCs w:val="22"/>
        </w:rPr>
        <w:t>, 1</w:t>
      </w:r>
      <w:r w:rsidR="0077315A" w:rsidRPr="00193CC3">
        <w:rPr>
          <w:rFonts w:asciiTheme="minorHAnsi" w:hAnsiTheme="minorHAnsi" w:cstheme="minorHAnsi"/>
          <w:sz w:val="22"/>
          <w:szCs w:val="22"/>
        </w:rPr>
        <w:t>41</w:t>
      </w:r>
    </w:p>
    <w:p w14:paraId="30643635" w14:textId="77777777" w:rsidR="00D367CE" w:rsidRPr="00193CC3" w:rsidRDefault="00D367CE" w:rsidP="00193CC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contextualSpacing/>
        <w:mirrorIndents/>
        <w:rPr>
          <w:rFonts w:asciiTheme="minorHAnsi" w:hAnsiTheme="minorHAnsi" w:cstheme="minorHAnsi"/>
          <w:sz w:val="22"/>
          <w:szCs w:val="22"/>
        </w:rPr>
      </w:pPr>
      <w:r w:rsidRPr="00193CC3">
        <w:rPr>
          <w:rFonts w:asciiTheme="minorHAnsi" w:hAnsiTheme="minorHAnsi" w:cstheme="minorHAnsi"/>
          <w:sz w:val="22"/>
          <w:szCs w:val="22"/>
        </w:rPr>
        <w:t xml:space="preserve">Bairro: </w:t>
      </w:r>
      <w:r w:rsidR="0077315A" w:rsidRPr="00193CC3">
        <w:rPr>
          <w:rFonts w:asciiTheme="minorHAnsi" w:hAnsiTheme="minorHAnsi" w:cstheme="minorHAnsi"/>
          <w:sz w:val="22"/>
          <w:szCs w:val="22"/>
        </w:rPr>
        <w:t>Valparaíso</w:t>
      </w:r>
      <w:r w:rsidRPr="00193CC3">
        <w:rPr>
          <w:rFonts w:asciiTheme="minorHAnsi" w:hAnsiTheme="minorHAnsi" w:cstheme="minorHAnsi"/>
          <w:sz w:val="22"/>
          <w:szCs w:val="22"/>
        </w:rPr>
        <w:t xml:space="preserve"> – CEP: </w:t>
      </w:r>
      <w:r w:rsidR="0077315A" w:rsidRPr="00193CC3">
        <w:rPr>
          <w:rFonts w:asciiTheme="minorHAnsi" w:hAnsiTheme="minorHAnsi" w:cstheme="minorHAnsi"/>
          <w:sz w:val="22"/>
          <w:szCs w:val="22"/>
        </w:rPr>
        <w:t>25</w:t>
      </w:r>
      <w:r w:rsidR="001D04BF" w:rsidRPr="00193CC3">
        <w:rPr>
          <w:rFonts w:asciiTheme="minorHAnsi" w:hAnsiTheme="minorHAnsi" w:cstheme="minorHAnsi"/>
          <w:sz w:val="22"/>
          <w:szCs w:val="22"/>
        </w:rPr>
        <w:t>.685-120</w:t>
      </w:r>
    </w:p>
    <w:p w14:paraId="0F8059BC" w14:textId="77777777" w:rsidR="00D367CE" w:rsidRPr="00193CC3" w:rsidRDefault="001B5071" w:rsidP="00193CC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contextualSpacing/>
        <w:mirrorIndents/>
        <w:rPr>
          <w:rFonts w:asciiTheme="minorHAnsi" w:hAnsiTheme="minorHAnsi" w:cstheme="minorHAnsi"/>
          <w:sz w:val="22"/>
          <w:szCs w:val="22"/>
        </w:rPr>
      </w:pPr>
      <w:r w:rsidRPr="00193CC3">
        <w:rPr>
          <w:rFonts w:asciiTheme="minorHAnsi" w:hAnsiTheme="minorHAnsi" w:cstheme="minorHAnsi"/>
          <w:sz w:val="22"/>
          <w:szCs w:val="22"/>
        </w:rPr>
        <w:t>Segunda à Sexta-</w:t>
      </w:r>
      <w:r w:rsidR="0077315A" w:rsidRPr="00193CC3">
        <w:rPr>
          <w:rFonts w:asciiTheme="minorHAnsi" w:hAnsiTheme="minorHAnsi" w:cstheme="minorHAnsi"/>
          <w:sz w:val="22"/>
          <w:szCs w:val="22"/>
        </w:rPr>
        <w:t>Feir</w:t>
      </w:r>
      <w:r w:rsidR="00D367CE" w:rsidRPr="00193CC3">
        <w:rPr>
          <w:rFonts w:asciiTheme="minorHAnsi" w:hAnsiTheme="minorHAnsi" w:cstheme="minorHAnsi"/>
          <w:sz w:val="22"/>
          <w:szCs w:val="22"/>
        </w:rPr>
        <w:t xml:space="preserve">a de 9.00 as 16.00h                          </w:t>
      </w:r>
    </w:p>
    <w:p w14:paraId="49FF49E7" w14:textId="77777777" w:rsidR="00D367CE" w:rsidRDefault="00D367CE" w:rsidP="00193CC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120"/>
        <w:contextualSpacing/>
        <w:mirrorIndents/>
        <w:rPr>
          <w:rFonts w:asciiTheme="minorHAnsi" w:hAnsiTheme="minorHAnsi" w:cstheme="minorHAnsi"/>
          <w:sz w:val="22"/>
          <w:szCs w:val="22"/>
        </w:rPr>
      </w:pPr>
      <w:r w:rsidRPr="00193CC3">
        <w:rPr>
          <w:rFonts w:asciiTheme="minorHAnsi" w:hAnsiTheme="minorHAnsi" w:cstheme="minorHAnsi"/>
          <w:sz w:val="22"/>
          <w:szCs w:val="22"/>
        </w:rPr>
        <w:t>TEL. (24) 2233-8864 (Dep</w:t>
      </w:r>
      <w:r w:rsidR="0077315A" w:rsidRPr="00193CC3">
        <w:rPr>
          <w:rFonts w:asciiTheme="minorHAnsi" w:hAnsiTheme="minorHAnsi" w:cstheme="minorHAnsi"/>
          <w:sz w:val="22"/>
          <w:szCs w:val="22"/>
        </w:rPr>
        <w:t>artamento de Saúde Bucal – Anderson</w:t>
      </w:r>
      <w:r w:rsidRPr="00193CC3">
        <w:rPr>
          <w:rFonts w:asciiTheme="minorHAnsi" w:hAnsiTheme="minorHAnsi" w:cstheme="minorHAnsi"/>
          <w:sz w:val="22"/>
          <w:szCs w:val="22"/>
        </w:rPr>
        <w:t>)</w:t>
      </w:r>
    </w:p>
    <w:p w14:paraId="61C2FD21" w14:textId="77777777" w:rsidR="00D71E75" w:rsidRPr="00193CC3" w:rsidRDefault="00D71E75" w:rsidP="00193CC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120"/>
        <w:contextualSpacing/>
        <w:mirrorIndents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Email: </w:t>
      </w:r>
      <w:hyperlink r:id="rId8" w:history="1">
        <w:r w:rsidRPr="007F147A">
          <w:rPr>
            <w:rStyle w:val="Hyperlink"/>
            <w:rFonts w:asciiTheme="minorHAnsi" w:hAnsiTheme="minorHAnsi" w:cstheme="minorHAnsi"/>
            <w:sz w:val="22"/>
            <w:szCs w:val="22"/>
          </w:rPr>
          <w:t>almoxarifadosaudebucalsms@gmail.com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075CF81" w14:textId="77777777" w:rsidR="009E09A8" w:rsidRPr="00193CC3" w:rsidRDefault="009E09A8" w:rsidP="00193CC3">
      <w:pPr>
        <w:spacing w:after="120" w:line="276" w:lineRule="auto"/>
        <w:contextualSpacing/>
        <w:mirrorIndents/>
        <w:rPr>
          <w:rFonts w:asciiTheme="minorHAnsi" w:hAnsiTheme="minorHAnsi" w:cstheme="minorHAnsi"/>
          <w:b/>
          <w:sz w:val="22"/>
          <w:szCs w:val="22"/>
        </w:rPr>
      </w:pPr>
    </w:p>
    <w:p w14:paraId="12A64CA7" w14:textId="77777777" w:rsidR="009E09A8" w:rsidRPr="00193CC3" w:rsidRDefault="002019E6" w:rsidP="00193CC3">
      <w:pPr>
        <w:spacing w:after="120" w:line="276" w:lineRule="auto"/>
        <w:contextualSpacing/>
        <w:mirrorIndents/>
        <w:rPr>
          <w:rFonts w:asciiTheme="minorHAnsi" w:hAnsiTheme="minorHAnsi" w:cstheme="minorHAnsi"/>
          <w:sz w:val="22"/>
          <w:szCs w:val="22"/>
        </w:rPr>
      </w:pPr>
      <w:r w:rsidRPr="00193CC3">
        <w:rPr>
          <w:rFonts w:asciiTheme="minorHAnsi" w:hAnsiTheme="minorHAnsi" w:cstheme="minorHAnsi"/>
          <w:b/>
          <w:sz w:val="22"/>
          <w:szCs w:val="22"/>
        </w:rPr>
        <w:t>4.2. Prazo e validade da proposta:</w:t>
      </w:r>
    </w:p>
    <w:p w14:paraId="10D74C68" w14:textId="77777777" w:rsidR="0038259E" w:rsidRDefault="002019E6" w:rsidP="00193CC3">
      <w:pPr>
        <w:spacing w:after="120" w:line="276" w:lineRule="auto"/>
        <w:contextualSpacing/>
        <w:mirrorIndents/>
        <w:rPr>
          <w:rFonts w:asciiTheme="minorHAnsi" w:hAnsiTheme="minorHAnsi" w:cstheme="minorHAnsi"/>
          <w:sz w:val="22"/>
          <w:szCs w:val="22"/>
        </w:rPr>
      </w:pPr>
      <w:r w:rsidRPr="00193CC3">
        <w:rPr>
          <w:rFonts w:asciiTheme="minorHAnsi" w:hAnsiTheme="minorHAnsi" w:cstheme="minorHAnsi"/>
          <w:sz w:val="22"/>
          <w:szCs w:val="22"/>
        </w:rPr>
        <w:t xml:space="preserve"> O prazo da proposta não poderá ser inferior a 60 (sessenta) dias.</w:t>
      </w:r>
    </w:p>
    <w:p w14:paraId="2E9AEBED" w14:textId="77777777" w:rsidR="00D71E75" w:rsidRDefault="00D71E75" w:rsidP="00193CC3">
      <w:pPr>
        <w:spacing w:after="120" w:line="276" w:lineRule="auto"/>
        <w:contextualSpacing/>
        <w:mirrorIndents/>
        <w:rPr>
          <w:rFonts w:asciiTheme="minorHAnsi" w:hAnsiTheme="minorHAnsi" w:cstheme="minorHAnsi"/>
          <w:sz w:val="22"/>
          <w:szCs w:val="22"/>
        </w:rPr>
      </w:pPr>
    </w:p>
    <w:p w14:paraId="0859BB24" w14:textId="77777777" w:rsidR="00D71E75" w:rsidRDefault="00D71E75" w:rsidP="00193CC3">
      <w:pPr>
        <w:spacing w:after="120" w:line="276" w:lineRule="auto"/>
        <w:contextualSpacing/>
        <w:mirrorIndents/>
        <w:rPr>
          <w:rFonts w:asciiTheme="minorHAnsi" w:hAnsiTheme="minorHAnsi" w:cstheme="minorHAnsi"/>
          <w:sz w:val="22"/>
          <w:szCs w:val="22"/>
        </w:rPr>
      </w:pPr>
    </w:p>
    <w:p w14:paraId="756D17F6" w14:textId="77777777" w:rsidR="00D71E75" w:rsidRDefault="00D71E75" w:rsidP="00193CC3">
      <w:pPr>
        <w:spacing w:after="120" w:line="276" w:lineRule="auto"/>
        <w:contextualSpacing/>
        <w:mirrorIndents/>
        <w:rPr>
          <w:rFonts w:asciiTheme="minorHAnsi" w:hAnsiTheme="minorHAnsi" w:cstheme="minorHAnsi"/>
          <w:sz w:val="22"/>
          <w:szCs w:val="22"/>
        </w:rPr>
      </w:pPr>
    </w:p>
    <w:p w14:paraId="753D27EF" w14:textId="77777777" w:rsidR="00D71E75" w:rsidRPr="00193CC3" w:rsidRDefault="00D71E75" w:rsidP="00193CC3">
      <w:pPr>
        <w:spacing w:after="120" w:line="276" w:lineRule="auto"/>
        <w:contextualSpacing/>
        <w:mirrorIndents/>
        <w:rPr>
          <w:rFonts w:asciiTheme="minorHAnsi" w:hAnsiTheme="minorHAnsi" w:cstheme="minorHAnsi"/>
          <w:sz w:val="22"/>
          <w:szCs w:val="22"/>
        </w:rPr>
      </w:pPr>
    </w:p>
    <w:p w14:paraId="4631E77F" w14:textId="77777777" w:rsidR="009E09A8" w:rsidRPr="00193CC3" w:rsidRDefault="00C076BE" w:rsidP="00193CC3">
      <w:pPr>
        <w:spacing w:line="276" w:lineRule="auto"/>
        <w:contextualSpacing/>
        <w:mirrorIndents/>
        <w:jc w:val="both"/>
        <w:rPr>
          <w:rFonts w:asciiTheme="minorHAnsi" w:hAnsiTheme="minorHAnsi" w:cstheme="minorHAnsi"/>
          <w:sz w:val="22"/>
          <w:szCs w:val="22"/>
        </w:rPr>
      </w:pPr>
      <w:r w:rsidRPr="00193CC3">
        <w:rPr>
          <w:rFonts w:asciiTheme="minorHAnsi" w:hAnsiTheme="minorHAnsi" w:cstheme="minorHAnsi"/>
          <w:b/>
          <w:bCs/>
          <w:sz w:val="22"/>
          <w:szCs w:val="22"/>
        </w:rPr>
        <w:lastRenderedPageBreak/>
        <w:t>4</w:t>
      </w:r>
      <w:r w:rsidR="002019E6" w:rsidRPr="00193CC3">
        <w:rPr>
          <w:rFonts w:asciiTheme="minorHAnsi" w:hAnsiTheme="minorHAnsi" w:cstheme="minorHAnsi"/>
          <w:b/>
          <w:bCs/>
          <w:sz w:val="22"/>
          <w:szCs w:val="22"/>
        </w:rPr>
        <w:t>.3. Descrição detalhada do produto e ou serviço:</w:t>
      </w:r>
    </w:p>
    <w:p w14:paraId="038ACDBB" w14:textId="77777777" w:rsidR="004D3AA8" w:rsidRDefault="004D3AA8" w:rsidP="00193CC3">
      <w:pPr>
        <w:spacing w:line="276" w:lineRule="auto"/>
        <w:contextualSpacing/>
        <w:mirrorIndents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894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0"/>
        <w:gridCol w:w="6096"/>
        <w:gridCol w:w="1106"/>
        <w:gridCol w:w="957"/>
      </w:tblGrid>
      <w:tr w:rsidR="004D3AA8" w:rsidRPr="00193CC3" w14:paraId="21945768" w14:textId="77777777" w:rsidTr="00193CC3">
        <w:trPr>
          <w:trHeight w:val="36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14:paraId="7F032332" w14:textId="77777777" w:rsidR="004D3AA8" w:rsidRPr="00193CC3" w:rsidRDefault="004D3AA8" w:rsidP="00193CC3">
            <w:pPr>
              <w:contextualSpacing/>
              <w:mirrorIndent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93CC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ITEM</w:t>
            </w:r>
          </w:p>
        </w:tc>
        <w:tc>
          <w:tcPr>
            <w:tcW w:w="60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14:paraId="366A3212" w14:textId="77777777" w:rsidR="004D3AA8" w:rsidRPr="00193CC3" w:rsidRDefault="004D3AA8" w:rsidP="00193CC3">
            <w:pPr>
              <w:contextualSpacing/>
              <w:mirrorIndent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93CC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ESPECIFICAÇÕES</w:t>
            </w:r>
          </w:p>
        </w:tc>
        <w:tc>
          <w:tcPr>
            <w:tcW w:w="1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14:paraId="230FAE96" w14:textId="77777777" w:rsidR="004D3AA8" w:rsidRPr="00193CC3" w:rsidRDefault="004D3AA8" w:rsidP="00193CC3">
            <w:pPr>
              <w:contextualSpacing/>
              <w:mirrorIndent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93CC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APRES.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14:paraId="2BA9865D" w14:textId="77777777" w:rsidR="004D3AA8" w:rsidRPr="00193CC3" w:rsidRDefault="004D3AA8" w:rsidP="00193CC3">
            <w:pPr>
              <w:contextualSpacing/>
              <w:mirrorIndent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93CC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QT.</w:t>
            </w:r>
          </w:p>
        </w:tc>
      </w:tr>
      <w:tr w:rsidR="00A62916" w:rsidRPr="00193CC3" w14:paraId="4EA9921A" w14:textId="77777777" w:rsidTr="00193CC3">
        <w:trPr>
          <w:trHeight w:val="39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9FE68" w14:textId="77777777" w:rsidR="00A62916" w:rsidRPr="00CD1C03" w:rsidRDefault="00A62916" w:rsidP="00A62916">
            <w:pPr>
              <w:contextualSpacing/>
              <w:mirrorIndent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D1C0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60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1BC83" w14:textId="77777777" w:rsidR="00A62916" w:rsidRPr="00193CC3" w:rsidRDefault="00A62916" w:rsidP="00A62916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ABRIDOR DE BOCA ADULTO</w:t>
            </w:r>
          </w:p>
        </w:tc>
        <w:tc>
          <w:tcPr>
            <w:tcW w:w="1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9DA8A" w14:textId="77777777" w:rsidR="00A62916" w:rsidRPr="00193CC3" w:rsidRDefault="00A62916" w:rsidP="00A62916">
            <w:pPr>
              <w:contextualSpacing/>
              <w:mirrorIndents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UND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197CD" w14:textId="77777777" w:rsidR="00A62916" w:rsidRPr="00193CC3" w:rsidRDefault="00A62916" w:rsidP="00A62916">
            <w:pPr>
              <w:contextualSpacing/>
              <w:mirrorIndents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150</w:t>
            </w:r>
          </w:p>
        </w:tc>
      </w:tr>
      <w:tr w:rsidR="00A62916" w:rsidRPr="00193CC3" w14:paraId="14FF3B22" w14:textId="77777777" w:rsidTr="00193CC3">
        <w:trPr>
          <w:trHeight w:val="39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6C83C" w14:textId="77777777" w:rsidR="00A62916" w:rsidRPr="00CD1C03" w:rsidRDefault="00A62916" w:rsidP="00A62916">
            <w:pPr>
              <w:contextualSpacing/>
              <w:mirrorIndents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CD1C0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60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C8900" w14:textId="77777777" w:rsidR="00A62916" w:rsidRPr="00193CC3" w:rsidRDefault="00A62916" w:rsidP="00A62916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ABRIDOR DE BOCA INFANTIL</w:t>
            </w:r>
          </w:p>
        </w:tc>
        <w:tc>
          <w:tcPr>
            <w:tcW w:w="1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0B1B8" w14:textId="77777777" w:rsidR="00A62916" w:rsidRPr="00193CC3" w:rsidRDefault="00A62916" w:rsidP="00A62916">
            <w:pPr>
              <w:contextualSpacing/>
              <w:mirrorIndents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UND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ECF31" w14:textId="77777777" w:rsidR="00A62916" w:rsidRPr="00193CC3" w:rsidRDefault="00A62916" w:rsidP="00A62916">
            <w:pPr>
              <w:contextualSpacing/>
              <w:mirrorIndents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150</w:t>
            </w:r>
          </w:p>
        </w:tc>
      </w:tr>
      <w:tr w:rsidR="00A62916" w:rsidRPr="00193CC3" w14:paraId="39DFC6AA" w14:textId="77777777" w:rsidTr="00193CC3">
        <w:trPr>
          <w:trHeight w:val="39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C40E6" w14:textId="77777777" w:rsidR="00A62916" w:rsidRPr="00193CC3" w:rsidRDefault="00A62916" w:rsidP="00A62916">
            <w:pPr>
              <w:contextualSpacing/>
              <w:mirrorIndents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193CC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60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27E37" w14:textId="77777777" w:rsidR="00A62916" w:rsidRPr="00193CC3" w:rsidRDefault="00A62916" w:rsidP="00A62916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193CC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AGULHA 27 G LONGA DESCARTÁVEL (CAIXA)</w:t>
            </w:r>
          </w:p>
        </w:tc>
        <w:tc>
          <w:tcPr>
            <w:tcW w:w="1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0C278" w14:textId="77777777" w:rsidR="00A62916" w:rsidRPr="00193CC3" w:rsidRDefault="00A62916" w:rsidP="00A62916">
            <w:pPr>
              <w:contextualSpacing/>
              <w:mirrorIndents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3CC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CX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16229" w14:textId="77777777" w:rsidR="00A62916" w:rsidRPr="00193CC3" w:rsidRDefault="00A62916" w:rsidP="00A62916">
            <w:pPr>
              <w:contextualSpacing/>
              <w:mirrorIndents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193CC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200</w:t>
            </w:r>
          </w:p>
        </w:tc>
      </w:tr>
      <w:tr w:rsidR="00A62916" w:rsidRPr="00193CC3" w14:paraId="0E2CA0B4" w14:textId="77777777" w:rsidTr="00193CC3">
        <w:trPr>
          <w:trHeight w:val="39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546B1" w14:textId="77777777" w:rsidR="00A62916" w:rsidRPr="00193CC3" w:rsidRDefault="00A62916" w:rsidP="00A62916">
            <w:pPr>
              <w:contextualSpacing/>
              <w:mirrorIndents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193CC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60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5D377" w14:textId="77777777" w:rsidR="00A62916" w:rsidRPr="00193CC3" w:rsidRDefault="00A62916" w:rsidP="00A62916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193CC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AGULHA 30 G CURTA DESCARTÁVEL (CAIXA)</w:t>
            </w:r>
          </w:p>
        </w:tc>
        <w:tc>
          <w:tcPr>
            <w:tcW w:w="1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E2391" w14:textId="77777777" w:rsidR="00A62916" w:rsidRPr="00193CC3" w:rsidRDefault="00A62916" w:rsidP="00A62916">
            <w:pPr>
              <w:contextualSpacing/>
              <w:mirrorIndents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3CC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CX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75960" w14:textId="77777777" w:rsidR="00A62916" w:rsidRPr="00193CC3" w:rsidRDefault="00A62916" w:rsidP="00A62916">
            <w:pPr>
              <w:contextualSpacing/>
              <w:mirrorIndents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193CC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500</w:t>
            </w:r>
          </w:p>
        </w:tc>
      </w:tr>
      <w:tr w:rsidR="00A62916" w:rsidRPr="00193CC3" w14:paraId="48E784B6" w14:textId="77777777" w:rsidTr="00193CC3">
        <w:trPr>
          <w:trHeight w:val="39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DD149" w14:textId="77777777" w:rsidR="00A62916" w:rsidRPr="00193CC3" w:rsidRDefault="00A62916" w:rsidP="00A62916">
            <w:pPr>
              <w:contextualSpacing/>
              <w:mirrorIndents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193CC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60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2CAB0" w14:textId="77777777" w:rsidR="00A62916" w:rsidRPr="00193CC3" w:rsidRDefault="00A62916" w:rsidP="00A62916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193CC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ATAQUE ÁCIDO GEL, FRASCO COM 10ML – 37% (SERINGA)</w:t>
            </w:r>
          </w:p>
        </w:tc>
        <w:tc>
          <w:tcPr>
            <w:tcW w:w="1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6B4BB" w14:textId="77777777" w:rsidR="00A62916" w:rsidRPr="00193CC3" w:rsidRDefault="00A62916" w:rsidP="00A62916">
            <w:pPr>
              <w:contextualSpacing/>
              <w:mirrorIndents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3CC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FR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027E7" w14:textId="77777777" w:rsidR="00A62916" w:rsidRPr="00193CC3" w:rsidRDefault="00A62916" w:rsidP="00A62916">
            <w:pPr>
              <w:contextualSpacing/>
              <w:mirrorIndents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193CC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1500</w:t>
            </w:r>
          </w:p>
        </w:tc>
      </w:tr>
      <w:tr w:rsidR="00A62916" w:rsidRPr="00193CC3" w14:paraId="71014D1F" w14:textId="77777777" w:rsidTr="00193CC3">
        <w:trPr>
          <w:trHeight w:val="39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B1201" w14:textId="77777777" w:rsidR="00A62916" w:rsidRPr="00193CC3" w:rsidRDefault="00A62916" w:rsidP="00A62916">
            <w:pPr>
              <w:contextualSpacing/>
              <w:mirrorIndents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193CC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60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EB30B" w14:textId="77777777" w:rsidR="00A62916" w:rsidRPr="00193CC3" w:rsidRDefault="00A62916" w:rsidP="00C050A3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193CC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BABADOR DESCARTÁVEL (PACOTE C/100) –</w:t>
            </w:r>
            <w:r w:rsidR="00C050A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COMPOSTO DE FIBRA DE CELULOSE VIRGEM, </w:t>
            </w:r>
            <w:r w:rsidRPr="00193CC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SEM CONTAMINANTES E FILME DE POLIETILENO ATOXICO, COM DUAS CAMADAS (1 E PLÁSTICO E 1 DE PAPEL), NÃO ESTÉRIL, </w:t>
            </w:r>
            <w:r w:rsidR="00C050A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SEM ADESIVO, </w:t>
            </w:r>
            <w:r w:rsidRPr="00193CC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32CM X 47CM (PACOTE)</w:t>
            </w:r>
          </w:p>
        </w:tc>
        <w:tc>
          <w:tcPr>
            <w:tcW w:w="1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75814" w14:textId="77777777" w:rsidR="00A62916" w:rsidRPr="00193CC3" w:rsidRDefault="00A62916" w:rsidP="00A62916">
            <w:pPr>
              <w:contextualSpacing/>
              <w:mirrorIndents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3CC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PCT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AE21D" w14:textId="77777777" w:rsidR="00A62916" w:rsidRPr="00193CC3" w:rsidRDefault="00A62916" w:rsidP="00A62916">
            <w:pPr>
              <w:contextualSpacing/>
              <w:mirrorIndents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193CC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500</w:t>
            </w:r>
          </w:p>
        </w:tc>
      </w:tr>
      <w:tr w:rsidR="00A62916" w:rsidRPr="00193CC3" w14:paraId="0CE4C6F3" w14:textId="77777777" w:rsidTr="00193CC3">
        <w:trPr>
          <w:trHeight w:val="39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88F41" w14:textId="77777777" w:rsidR="00A62916" w:rsidRPr="00193CC3" w:rsidRDefault="00A62916" w:rsidP="00A62916">
            <w:pPr>
              <w:contextualSpacing/>
              <w:mirrorIndents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193CC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60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C8728" w14:textId="77777777" w:rsidR="00A62916" w:rsidRPr="00193CC3" w:rsidRDefault="00A62916" w:rsidP="00A62916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193CC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CARBONO PARA TESTE DE OCLUSÃO (BLOCO)</w:t>
            </w:r>
          </w:p>
        </w:tc>
        <w:tc>
          <w:tcPr>
            <w:tcW w:w="1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9DB81" w14:textId="77777777" w:rsidR="00A62916" w:rsidRPr="00193CC3" w:rsidRDefault="00A62916" w:rsidP="00A62916">
            <w:pPr>
              <w:contextualSpacing/>
              <w:mirrorIndents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3CC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BLOCO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6B2C3" w14:textId="77777777" w:rsidR="00A62916" w:rsidRPr="00193CC3" w:rsidRDefault="00A62916" w:rsidP="00A62916">
            <w:pPr>
              <w:contextualSpacing/>
              <w:mirrorIndents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500</w:t>
            </w:r>
          </w:p>
        </w:tc>
      </w:tr>
      <w:tr w:rsidR="00A62916" w:rsidRPr="00193CC3" w14:paraId="72AC3845" w14:textId="77777777" w:rsidTr="00193CC3">
        <w:trPr>
          <w:trHeight w:val="39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0FF2A" w14:textId="77777777" w:rsidR="00A62916" w:rsidRPr="00193CC3" w:rsidRDefault="00A62916" w:rsidP="00A62916">
            <w:pPr>
              <w:contextualSpacing/>
              <w:mirrorIndents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193CC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60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9D284" w14:textId="77777777" w:rsidR="00A62916" w:rsidRPr="00193CC3" w:rsidRDefault="00A62916" w:rsidP="00A62916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193CC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CARIOSTÁTICO</w:t>
            </w:r>
          </w:p>
        </w:tc>
        <w:tc>
          <w:tcPr>
            <w:tcW w:w="1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DC6C7" w14:textId="77777777" w:rsidR="00A62916" w:rsidRPr="00193CC3" w:rsidRDefault="00A62916" w:rsidP="00A62916">
            <w:pPr>
              <w:contextualSpacing/>
              <w:mirrorIndents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3CC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UND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F9C4D" w14:textId="77777777" w:rsidR="00A62916" w:rsidRPr="00193CC3" w:rsidRDefault="00A62916" w:rsidP="00A62916">
            <w:pPr>
              <w:contextualSpacing/>
              <w:mirrorIndents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193CC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50</w:t>
            </w:r>
          </w:p>
        </w:tc>
      </w:tr>
      <w:tr w:rsidR="00A62916" w:rsidRPr="00193CC3" w14:paraId="3345A19E" w14:textId="77777777" w:rsidTr="00193CC3">
        <w:trPr>
          <w:trHeight w:val="39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7AA79" w14:textId="77777777" w:rsidR="00A62916" w:rsidRPr="00193CC3" w:rsidRDefault="00A62916" w:rsidP="00A62916">
            <w:pPr>
              <w:contextualSpacing/>
              <w:mirrorIndents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CD1C0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60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3C417" w14:textId="77777777" w:rsidR="00A62916" w:rsidRPr="004A69D8" w:rsidRDefault="00A62916" w:rsidP="00A62916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2"/>
              </w:rPr>
            </w:pPr>
            <w:r w:rsidRPr="004A69D8">
              <w:rPr>
                <w:rFonts w:asciiTheme="minorHAnsi" w:hAnsiTheme="minorHAnsi" w:cstheme="minorHAnsi"/>
                <w:bCs/>
                <w:color w:val="000000"/>
                <w:sz w:val="22"/>
              </w:rPr>
              <w:t>CIMENTO IONOMERO DE VIDRO RESTAURADOR</w:t>
            </w:r>
          </w:p>
        </w:tc>
        <w:tc>
          <w:tcPr>
            <w:tcW w:w="1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681EB" w14:textId="77777777" w:rsidR="00A62916" w:rsidRPr="004A69D8" w:rsidRDefault="00A62916" w:rsidP="00A62916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4A69D8">
              <w:rPr>
                <w:rFonts w:asciiTheme="minorHAnsi" w:hAnsiTheme="minorHAnsi" w:cstheme="minorHAnsi"/>
                <w:color w:val="000000"/>
                <w:sz w:val="22"/>
              </w:rPr>
              <w:t>UND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2ECDC" w14:textId="77777777" w:rsidR="00A62916" w:rsidRPr="004A69D8" w:rsidRDefault="00A62916" w:rsidP="00A62916">
            <w:pPr>
              <w:tabs>
                <w:tab w:val="left" w:pos="195"/>
                <w:tab w:val="center" w:pos="408"/>
              </w:tabs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</w:rPr>
            </w:pPr>
            <w:r w:rsidRPr="004A69D8">
              <w:rPr>
                <w:rFonts w:asciiTheme="minorHAnsi" w:hAnsiTheme="minorHAnsi" w:cstheme="minorHAnsi"/>
                <w:bCs/>
                <w:color w:val="000000"/>
                <w:sz w:val="22"/>
              </w:rPr>
              <w:t>900</w:t>
            </w:r>
          </w:p>
        </w:tc>
      </w:tr>
      <w:tr w:rsidR="00A62916" w:rsidRPr="00193CC3" w14:paraId="3840A8BD" w14:textId="77777777" w:rsidTr="00193CC3">
        <w:trPr>
          <w:trHeight w:val="39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6013E" w14:textId="77777777" w:rsidR="00A62916" w:rsidRPr="00193CC3" w:rsidRDefault="00A62916" w:rsidP="00A62916">
            <w:pPr>
              <w:contextualSpacing/>
              <w:mirrorIndents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193CC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60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A6F02" w14:textId="77777777" w:rsidR="00A62916" w:rsidRPr="00193CC3" w:rsidRDefault="00A62916" w:rsidP="00A62916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193CC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CUNHA DE MADEIRA SORTIDA C/ 100</w:t>
            </w:r>
          </w:p>
        </w:tc>
        <w:tc>
          <w:tcPr>
            <w:tcW w:w="1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15E25" w14:textId="77777777" w:rsidR="00A62916" w:rsidRPr="00193CC3" w:rsidRDefault="00A62916" w:rsidP="00A62916">
            <w:pPr>
              <w:contextualSpacing/>
              <w:mirrorIndents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3CC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CX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570AF" w14:textId="77777777" w:rsidR="00A62916" w:rsidRPr="00193CC3" w:rsidRDefault="00A62916" w:rsidP="00A62916">
            <w:pPr>
              <w:tabs>
                <w:tab w:val="left" w:pos="195"/>
                <w:tab w:val="center" w:pos="408"/>
              </w:tabs>
              <w:contextualSpacing/>
              <w:mirrorIndents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193CC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ab/>
            </w:r>
            <w:r w:rsidRPr="00193CC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ab/>
              <w:t>50</w:t>
            </w:r>
          </w:p>
        </w:tc>
      </w:tr>
      <w:tr w:rsidR="00A62916" w:rsidRPr="00193CC3" w14:paraId="0EA9AB86" w14:textId="77777777" w:rsidTr="00193CC3">
        <w:trPr>
          <w:trHeight w:val="39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63939" w14:textId="77777777" w:rsidR="00A62916" w:rsidRPr="00193CC3" w:rsidRDefault="00A62916" w:rsidP="00A62916">
            <w:pPr>
              <w:contextualSpacing/>
              <w:mirrorIndents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193CC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60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DFC06" w14:textId="77777777" w:rsidR="00A62916" w:rsidRPr="00193CC3" w:rsidRDefault="00A62916" w:rsidP="00A62916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193CC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CURATIVO PROVISÓRIO PRONTO</w:t>
            </w:r>
          </w:p>
        </w:tc>
        <w:tc>
          <w:tcPr>
            <w:tcW w:w="1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A547B" w14:textId="77777777" w:rsidR="00A62916" w:rsidRPr="00193CC3" w:rsidRDefault="00A62916" w:rsidP="00A62916">
            <w:pPr>
              <w:contextualSpacing/>
              <w:mirrorIndents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3CC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FR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7FEDF" w14:textId="77777777" w:rsidR="00A62916" w:rsidRPr="00193CC3" w:rsidRDefault="00A62916" w:rsidP="00A62916">
            <w:pPr>
              <w:tabs>
                <w:tab w:val="left" w:pos="195"/>
                <w:tab w:val="center" w:pos="408"/>
              </w:tabs>
              <w:contextualSpacing/>
              <w:mirrorIndents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25</w:t>
            </w:r>
            <w:r w:rsidRPr="00193CC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A62916" w:rsidRPr="00193CC3" w14:paraId="01406368" w14:textId="77777777" w:rsidTr="00193CC3">
        <w:trPr>
          <w:trHeight w:val="39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5E68F" w14:textId="77777777" w:rsidR="00A62916" w:rsidRPr="00193CC3" w:rsidRDefault="00A62916" w:rsidP="00A62916">
            <w:pPr>
              <w:contextualSpacing/>
              <w:mirrorIndents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193CC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60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ABC3D" w14:textId="77777777" w:rsidR="00A62916" w:rsidRPr="00193CC3" w:rsidRDefault="00A62916" w:rsidP="00A62916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193CC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ESCOVA DE ROBSON PARA PROFILAXIA (UNIDADE)</w:t>
            </w:r>
          </w:p>
        </w:tc>
        <w:tc>
          <w:tcPr>
            <w:tcW w:w="1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44428" w14:textId="77777777" w:rsidR="00A62916" w:rsidRPr="00193CC3" w:rsidRDefault="00A62916" w:rsidP="00A62916">
            <w:pPr>
              <w:contextualSpacing/>
              <w:mirrorIndents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3CC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UND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77DC2" w14:textId="77777777" w:rsidR="00A62916" w:rsidRPr="00193CC3" w:rsidRDefault="00A62916" w:rsidP="00A62916">
            <w:pPr>
              <w:contextualSpacing/>
              <w:mirrorIndents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3000</w:t>
            </w:r>
          </w:p>
        </w:tc>
      </w:tr>
      <w:tr w:rsidR="00A62916" w:rsidRPr="00193CC3" w14:paraId="1CF20D9F" w14:textId="77777777" w:rsidTr="00193CC3">
        <w:trPr>
          <w:trHeight w:val="39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23DC9" w14:textId="77777777" w:rsidR="00A62916" w:rsidRPr="00193CC3" w:rsidRDefault="00A62916" w:rsidP="00A62916">
            <w:pPr>
              <w:contextualSpacing/>
              <w:mirrorIndents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193CC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60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919EC" w14:textId="77777777" w:rsidR="00A62916" w:rsidRPr="00193CC3" w:rsidRDefault="00A62916" w:rsidP="007B32B7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193CC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ESPONJA DE F</w:t>
            </w:r>
            <w:r w:rsidR="007B32B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IBRINA (P/ODONTO) – CAIXA COM 10 UN</w:t>
            </w:r>
          </w:p>
        </w:tc>
        <w:tc>
          <w:tcPr>
            <w:tcW w:w="1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41FCE" w14:textId="77777777" w:rsidR="00A62916" w:rsidRPr="00193CC3" w:rsidRDefault="007B32B7" w:rsidP="00A62916">
            <w:pPr>
              <w:contextualSpacing/>
              <w:mirrorIndents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CX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4F258" w14:textId="77777777" w:rsidR="00A62916" w:rsidRPr="00193CC3" w:rsidRDefault="00A62916" w:rsidP="00A62916">
            <w:pPr>
              <w:contextualSpacing/>
              <w:mirrorIndents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193CC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200</w:t>
            </w:r>
          </w:p>
        </w:tc>
      </w:tr>
      <w:tr w:rsidR="00A62916" w:rsidRPr="00193CC3" w14:paraId="08654D3B" w14:textId="77777777" w:rsidTr="00193CC3">
        <w:trPr>
          <w:trHeight w:val="39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16149" w14:textId="77777777" w:rsidR="00A62916" w:rsidRPr="00193CC3" w:rsidRDefault="00A62916" w:rsidP="00A62916">
            <w:pPr>
              <w:contextualSpacing/>
              <w:mirrorIndents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193CC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60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DDCCE" w14:textId="77777777" w:rsidR="00A62916" w:rsidRPr="00193CC3" w:rsidRDefault="00A62916" w:rsidP="00A62916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193CC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EUCALIPTOL, VIDRO COM 10ML (FRASCO)</w:t>
            </w:r>
          </w:p>
        </w:tc>
        <w:tc>
          <w:tcPr>
            <w:tcW w:w="1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C6F8E" w14:textId="77777777" w:rsidR="00A62916" w:rsidRPr="00193CC3" w:rsidRDefault="00A62916" w:rsidP="00A62916">
            <w:pPr>
              <w:contextualSpacing/>
              <w:mirrorIndents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3CC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FR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04E37" w14:textId="77777777" w:rsidR="00A62916" w:rsidRPr="00193CC3" w:rsidRDefault="00A62916" w:rsidP="00A62916">
            <w:pPr>
              <w:contextualSpacing/>
              <w:mirrorIndents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193CC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30</w:t>
            </w:r>
          </w:p>
        </w:tc>
      </w:tr>
      <w:tr w:rsidR="00A62916" w:rsidRPr="00193CC3" w14:paraId="10E40811" w14:textId="77777777" w:rsidTr="00193CC3">
        <w:trPr>
          <w:trHeight w:val="39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07B38" w14:textId="77777777" w:rsidR="00A62916" w:rsidRPr="00193CC3" w:rsidRDefault="00A62916" w:rsidP="00A62916">
            <w:pPr>
              <w:contextualSpacing/>
              <w:mirrorIndents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193CC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60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3E251" w14:textId="77777777" w:rsidR="00A62916" w:rsidRPr="00193CC3" w:rsidRDefault="00A62916" w:rsidP="00A62916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193CC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EUGENOL LÍQUIDO, VIDRO COM 20ML (FRASCO)</w:t>
            </w:r>
          </w:p>
        </w:tc>
        <w:tc>
          <w:tcPr>
            <w:tcW w:w="1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E287F" w14:textId="77777777" w:rsidR="00A62916" w:rsidRPr="00193CC3" w:rsidRDefault="00A62916" w:rsidP="00A62916">
            <w:pPr>
              <w:contextualSpacing/>
              <w:mirrorIndents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3CC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FR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47FB4" w14:textId="77777777" w:rsidR="00A62916" w:rsidRPr="00193CC3" w:rsidRDefault="00A62916" w:rsidP="00A62916">
            <w:pPr>
              <w:contextualSpacing/>
              <w:mirrorIndents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193CC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5</w:t>
            </w:r>
            <w:r w:rsidRPr="00193CC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A62916" w:rsidRPr="00193CC3" w14:paraId="0F66715D" w14:textId="77777777" w:rsidTr="00193CC3">
        <w:trPr>
          <w:trHeight w:val="39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62854" w14:textId="77777777" w:rsidR="00A62916" w:rsidRPr="00193CC3" w:rsidRDefault="00A62916" w:rsidP="00A62916">
            <w:pPr>
              <w:contextualSpacing/>
              <w:mirrorIndents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193CC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60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E22D" w14:textId="77777777" w:rsidR="00A62916" w:rsidRPr="00193CC3" w:rsidRDefault="00A62916" w:rsidP="00A62916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193CC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FILME DE PVC TRANSPARENTE, C/ 38CM X 100M (ROLO)</w:t>
            </w:r>
          </w:p>
        </w:tc>
        <w:tc>
          <w:tcPr>
            <w:tcW w:w="1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2B304" w14:textId="77777777" w:rsidR="00A62916" w:rsidRPr="00193CC3" w:rsidRDefault="00A62916" w:rsidP="00A62916">
            <w:pPr>
              <w:contextualSpacing/>
              <w:mirrorIndents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3CC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ROLO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A4BB0" w14:textId="77777777" w:rsidR="00A62916" w:rsidRPr="00193CC3" w:rsidRDefault="00A62916" w:rsidP="00A62916">
            <w:pPr>
              <w:contextualSpacing/>
              <w:mirrorIndents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193CC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150</w:t>
            </w:r>
          </w:p>
        </w:tc>
      </w:tr>
      <w:tr w:rsidR="00A62916" w:rsidRPr="00193CC3" w14:paraId="7EA4E95D" w14:textId="77777777" w:rsidTr="00193CC3">
        <w:trPr>
          <w:trHeight w:val="39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7A8C4" w14:textId="77777777" w:rsidR="00A62916" w:rsidRPr="00193CC3" w:rsidRDefault="00A62916" w:rsidP="00A62916">
            <w:pPr>
              <w:contextualSpacing/>
              <w:mirrorIndents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193CC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60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258F1" w14:textId="77777777" w:rsidR="00A62916" w:rsidRPr="00193CC3" w:rsidRDefault="00A62916" w:rsidP="00A62916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193CC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FIO DENTAL, ROLO C/ 100M (ROLO)</w:t>
            </w:r>
          </w:p>
        </w:tc>
        <w:tc>
          <w:tcPr>
            <w:tcW w:w="1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B0B6A" w14:textId="77777777" w:rsidR="00A62916" w:rsidRPr="00193CC3" w:rsidRDefault="00A62916" w:rsidP="00A62916">
            <w:pPr>
              <w:contextualSpacing/>
              <w:mirrorIndents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3CC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ROLO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1B0B6" w14:textId="77777777" w:rsidR="00A62916" w:rsidRPr="00193CC3" w:rsidRDefault="00A62916" w:rsidP="00A62916">
            <w:pPr>
              <w:contextualSpacing/>
              <w:mirrorIndents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193CC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500</w:t>
            </w:r>
          </w:p>
        </w:tc>
      </w:tr>
      <w:tr w:rsidR="00A62916" w:rsidRPr="00193CC3" w14:paraId="30353C41" w14:textId="77777777" w:rsidTr="00193CC3">
        <w:trPr>
          <w:trHeight w:val="39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99E49" w14:textId="77777777" w:rsidR="00A62916" w:rsidRPr="00193CC3" w:rsidRDefault="00A62916" w:rsidP="00A62916">
            <w:pPr>
              <w:contextualSpacing/>
              <w:mirrorIndents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193CC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60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A068C" w14:textId="77777777" w:rsidR="00A62916" w:rsidRPr="00193CC3" w:rsidRDefault="00A62916" w:rsidP="00A62916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193CC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FORMOCRESOL (FRASCO)</w:t>
            </w:r>
          </w:p>
        </w:tc>
        <w:tc>
          <w:tcPr>
            <w:tcW w:w="1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A1342" w14:textId="77777777" w:rsidR="00A62916" w:rsidRPr="00193CC3" w:rsidRDefault="00A62916" w:rsidP="00A62916">
            <w:pPr>
              <w:contextualSpacing/>
              <w:mirrorIndents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3CC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FR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1A21E" w14:textId="77777777" w:rsidR="00A62916" w:rsidRPr="00193CC3" w:rsidRDefault="00A62916" w:rsidP="00A62916">
            <w:pPr>
              <w:contextualSpacing/>
              <w:mirrorIndents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193CC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200</w:t>
            </w:r>
          </w:p>
        </w:tc>
      </w:tr>
      <w:tr w:rsidR="00A62916" w:rsidRPr="00193CC3" w14:paraId="740FEB18" w14:textId="77777777" w:rsidTr="00193CC3">
        <w:trPr>
          <w:trHeight w:val="39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55DE9" w14:textId="77777777" w:rsidR="00A62916" w:rsidRPr="00193CC3" w:rsidRDefault="00A62916" w:rsidP="00A62916">
            <w:pPr>
              <w:contextualSpacing/>
              <w:mirrorIndents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193CC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19</w:t>
            </w:r>
          </w:p>
        </w:tc>
        <w:tc>
          <w:tcPr>
            <w:tcW w:w="60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07462" w14:textId="77777777" w:rsidR="00A62916" w:rsidRPr="00193CC3" w:rsidRDefault="00A62916" w:rsidP="00A62916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193CC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INTEGRADOR QUÍMICO CLASSE 5 – CAIXA COM 250 UNIDADES</w:t>
            </w:r>
          </w:p>
        </w:tc>
        <w:tc>
          <w:tcPr>
            <w:tcW w:w="1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DAB0B" w14:textId="77777777" w:rsidR="00A62916" w:rsidRPr="00193CC3" w:rsidRDefault="00A62916" w:rsidP="00A62916">
            <w:pPr>
              <w:contextualSpacing/>
              <w:mirrorIndents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3CC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CX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79DDD" w14:textId="77777777" w:rsidR="00A62916" w:rsidRPr="00193CC3" w:rsidRDefault="00A62916" w:rsidP="00A62916">
            <w:pPr>
              <w:contextualSpacing/>
              <w:mirrorIndents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193CC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6</w:t>
            </w:r>
          </w:p>
        </w:tc>
      </w:tr>
      <w:tr w:rsidR="00A62916" w:rsidRPr="00193CC3" w14:paraId="4F4FA923" w14:textId="77777777" w:rsidTr="00193CC3">
        <w:trPr>
          <w:trHeight w:val="39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AE052" w14:textId="77777777" w:rsidR="00A62916" w:rsidRPr="00193CC3" w:rsidRDefault="00A62916" w:rsidP="00A62916">
            <w:pPr>
              <w:contextualSpacing/>
              <w:mirrorIndents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193CC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60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C7326" w14:textId="77777777" w:rsidR="00A62916" w:rsidRPr="00193CC3" w:rsidRDefault="00A62916" w:rsidP="00A62916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193CC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KIT PARA ACABAMENTO E POLIM</w:t>
            </w:r>
            <w:r w:rsidR="00CD1C0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ENTO DE RESINA SORTIDA CA COM 06</w:t>
            </w:r>
            <w:r w:rsidRPr="00193CC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UNIDADES</w:t>
            </w:r>
            <w:r w:rsidR="001F7BBC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– COMPOSTO DE: 01 MANDRIL SNAP, 28 DISCOS DE LOXA POLIDONT (ABRASIVO SUPERIOR E INFERIOR) NORMAL, FINO, MÉDIO E GROSSO. (KIT)</w:t>
            </w:r>
          </w:p>
        </w:tc>
        <w:tc>
          <w:tcPr>
            <w:tcW w:w="1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A259D" w14:textId="77777777" w:rsidR="00A62916" w:rsidRPr="00193CC3" w:rsidRDefault="00A62916" w:rsidP="00A62916">
            <w:pPr>
              <w:contextualSpacing/>
              <w:mirrorIndents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3CC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KIT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1C356" w14:textId="77777777" w:rsidR="00A62916" w:rsidRPr="00193CC3" w:rsidRDefault="00A62916" w:rsidP="00A62916">
            <w:pPr>
              <w:contextualSpacing/>
              <w:mirrorIndents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193CC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50</w:t>
            </w:r>
          </w:p>
        </w:tc>
      </w:tr>
      <w:tr w:rsidR="00A62916" w:rsidRPr="00193CC3" w14:paraId="2E4CE928" w14:textId="77777777" w:rsidTr="00193CC3">
        <w:trPr>
          <w:trHeight w:val="39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876F6" w14:textId="77777777" w:rsidR="00A62916" w:rsidRPr="00193CC3" w:rsidRDefault="00A62916" w:rsidP="00A62916">
            <w:pPr>
              <w:contextualSpacing/>
              <w:mirrorIndents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193CC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60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88DA3" w14:textId="77777777" w:rsidR="00A62916" w:rsidRPr="00193CC3" w:rsidRDefault="00A62916" w:rsidP="00A62916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193CC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KIT DE PONTAS DE POLIMENTO ENHANCE C/7</w:t>
            </w:r>
          </w:p>
        </w:tc>
        <w:tc>
          <w:tcPr>
            <w:tcW w:w="1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E90FD" w14:textId="77777777" w:rsidR="00A62916" w:rsidRPr="00193CC3" w:rsidRDefault="00A62916" w:rsidP="00A62916">
            <w:pPr>
              <w:contextualSpacing/>
              <w:mirrorIndents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3CC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KIT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D0D88" w14:textId="77777777" w:rsidR="00A62916" w:rsidRPr="00193CC3" w:rsidRDefault="00A62916" w:rsidP="00A62916">
            <w:pPr>
              <w:contextualSpacing/>
              <w:mirrorIndents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193CC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50</w:t>
            </w:r>
          </w:p>
        </w:tc>
      </w:tr>
      <w:tr w:rsidR="00A62916" w:rsidRPr="00193CC3" w14:paraId="64ABA92C" w14:textId="77777777" w:rsidTr="00D71E75">
        <w:trPr>
          <w:trHeight w:val="39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979B3" w14:textId="77777777" w:rsidR="00A62916" w:rsidRPr="00193CC3" w:rsidRDefault="00A62916" w:rsidP="00A62916">
            <w:pPr>
              <w:contextualSpacing/>
              <w:mirrorIndents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193CC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22</w:t>
            </w:r>
          </w:p>
        </w:tc>
        <w:tc>
          <w:tcPr>
            <w:tcW w:w="60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E9D85" w14:textId="77777777" w:rsidR="00A62916" w:rsidRPr="00193CC3" w:rsidRDefault="00A62916" w:rsidP="00A62916">
            <w:pPr>
              <w:contextualSpacing/>
              <w:mirrorIndents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3CC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LUBRIFICANTE P/ALTA-ROTAÇÃO (OLEO) VIDRO C/200ML (FRASCO)</w:t>
            </w:r>
          </w:p>
        </w:tc>
        <w:tc>
          <w:tcPr>
            <w:tcW w:w="1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DDAD2" w14:textId="77777777" w:rsidR="00A62916" w:rsidRPr="00193CC3" w:rsidRDefault="00A62916" w:rsidP="00A62916">
            <w:pPr>
              <w:contextualSpacing/>
              <w:mirrorIndents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3CC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FR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08C86" w14:textId="77777777" w:rsidR="00A62916" w:rsidRPr="00193CC3" w:rsidRDefault="00A62916" w:rsidP="00A62916">
            <w:pPr>
              <w:contextualSpacing/>
              <w:mirrorIndents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240</w:t>
            </w:r>
          </w:p>
        </w:tc>
      </w:tr>
      <w:tr w:rsidR="00A62916" w:rsidRPr="00193CC3" w14:paraId="4AC3D0EB" w14:textId="77777777" w:rsidTr="00D71E75">
        <w:trPr>
          <w:trHeight w:val="39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5FB8A" w14:textId="77777777" w:rsidR="00A62916" w:rsidRPr="00193CC3" w:rsidRDefault="00A62916" w:rsidP="00A62916">
            <w:pPr>
              <w:contextualSpacing/>
              <w:mirrorIndents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193CC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23</w:t>
            </w:r>
          </w:p>
        </w:tc>
        <w:tc>
          <w:tcPr>
            <w:tcW w:w="60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FAEF5" w14:textId="77777777" w:rsidR="00A62916" w:rsidRPr="00193CC3" w:rsidRDefault="00A62916" w:rsidP="00A62916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193CC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MATRIZ DE AÇO 5 X 0,05MM (UNIDADE)</w:t>
            </w:r>
          </w:p>
        </w:tc>
        <w:tc>
          <w:tcPr>
            <w:tcW w:w="1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7ADF7" w14:textId="77777777" w:rsidR="00A62916" w:rsidRPr="00193CC3" w:rsidRDefault="00A62916" w:rsidP="00A62916">
            <w:pPr>
              <w:contextualSpacing/>
              <w:mirrorIndents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3CC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UND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9C913" w14:textId="77777777" w:rsidR="00A62916" w:rsidRPr="00193CC3" w:rsidRDefault="00A62916" w:rsidP="00A62916">
            <w:pPr>
              <w:contextualSpacing/>
              <w:mirrorIndents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193CC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4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50</w:t>
            </w:r>
          </w:p>
        </w:tc>
      </w:tr>
      <w:tr w:rsidR="00A62916" w:rsidRPr="00193CC3" w14:paraId="7D793FD5" w14:textId="77777777" w:rsidTr="00193CC3">
        <w:trPr>
          <w:trHeight w:val="39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29A51" w14:textId="77777777" w:rsidR="00A62916" w:rsidRPr="00193CC3" w:rsidRDefault="00A62916" w:rsidP="00A62916">
            <w:pPr>
              <w:contextualSpacing/>
              <w:mirrorIndents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193CC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24</w:t>
            </w:r>
          </w:p>
        </w:tc>
        <w:tc>
          <w:tcPr>
            <w:tcW w:w="60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6F231" w14:textId="77777777" w:rsidR="00A62916" w:rsidRPr="00193CC3" w:rsidRDefault="00A62916" w:rsidP="00A62916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193CC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MATRIZ DE AÇO 7 X 0,05MM (UNIDADE)</w:t>
            </w:r>
          </w:p>
        </w:tc>
        <w:tc>
          <w:tcPr>
            <w:tcW w:w="1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5F055" w14:textId="77777777" w:rsidR="00A62916" w:rsidRPr="00193CC3" w:rsidRDefault="00A62916" w:rsidP="00A62916">
            <w:pPr>
              <w:contextualSpacing/>
              <w:mirrorIndents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3CC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UND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1BF00" w14:textId="77777777" w:rsidR="00A62916" w:rsidRPr="00193CC3" w:rsidRDefault="00A62916" w:rsidP="00A62916">
            <w:pPr>
              <w:contextualSpacing/>
              <w:mirrorIndents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193CC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200</w:t>
            </w:r>
          </w:p>
        </w:tc>
      </w:tr>
      <w:tr w:rsidR="00A62916" w:rsidRPr="00193CC3" w14:paraId="56FC40B6" w14:textId="77777777" w:rsidTr="00193CC3">
        <w:trPr>
          <w:trHeight w:val="39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2D09B" w14:textId="77777777" w:rsidR="00A62916" w:rsidRPr="00193CC3" w:rsidRDefault="00A62916" w:rsidP="00A62916">
            <w:pPr>
              <w:contextualSpacing/>
              <w:mirrorIndent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93CC3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60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99876" w14:textId="77777777" w:rsidR="00A62916" w:rsidRPr="00193CC3" w:rsidRDefault="00A62916" w:rsidP="00A62916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193CC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MICROBRUSH – PINCEL APLICADOR</w:t>
            </w:r>
            <w:r w:rsidR="00BA4E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, FINO, REGULAR, DESCARTÁVEL, 1</w:t>
            </w:r>
            <w:r w:rsidRPr="00193CC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,5MM P/MATERIA</w:t>
            </w:r>
            <w:r w:rsidR="00BA4E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L</w:t>
            </w:r>
            <w:r w:rsidRPr="00193CC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DENTÁRIO (CAIXA)</w:t>
            </w:r>
          </w:p>
        </w:tc>
        <w:tc>
          <w:tcPr>
            <w:tcW w:w="1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AABA7" w14:textId="77777777" w:rsidR="00A62916" w:rsidRPr="00193CC3" w:rsidRDefault="00A62916" w:rsidP="00A62916">
            <w:pPr>
              <w:contextualSpacing/>
              <w:mirrorIndents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3CC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CX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7F5C4" w14:textId="77777777" w:rsidR="00A62916" w:rsidRPr="00193CC3" w:rsidRDefault="00A62916" w:rsidP="00A62916">
            <w:pPr>
              <w:contextualSpacing/>
              <w:mirrorIndents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193CC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700</w:t>
            </w:r>
          </w:p>
        </w:tc>
      </w:tr>
      <w:tr w:rsidR="00A62916" w:rsidRPr="00193CC3" w14:paraId="098507DD" w14:textId="77777777" w:rsidTr="00193CC3">
        <w:trPr>
          <w:trHeight w:val="39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B5E29" w14:textId="77777777" w:rsidR="00A62916" w:rsidRPr="00193CC3" w:rsidRDefault="00A62916" w:rsidP="00A62916">
            <w:pPr>
              <w:contextualSpacing/>
              <w:mirrorIndents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193CC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lastRenderedPageBreak/>
              <w:t>26</w:t>
            </w:r>
          </w:p>
        </w:tc>
        <w:tc>
          <w:tcPr>
            <w:tcW w:w="60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80EC8" w14:textId="77777777" w:rsidR="00A62916" w:rsidRPr="00193CC3" w:rsidRDefault="00A62916" w:rsidP="00A62916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193CC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ÓXIDO DE ZINCO, FRASCO C/50G (FRASCO)</w:t>
            </w:r>
          </w:p>
        </w:tc>
        <w:tc>
          <w:tcPr>
            <w:tcW w:w="1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BD7DD" w14:textId="77777777" w:rsidR="00A62916" w:rsidRPr="00193CC3" w:rsidRDefault="00A62916" w:rsidP="00A62916">
            <w:pPr>
              <w:contextualSpacing/>
              <w:mirrorIndents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3CC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FR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4FE85" w14:textId="77777777" w:rsidR="00A62916" w:rsidRPr="00193CC3" w:rsidRDefault="00A62916" w:rsidP="00A62916">
            <w:pPr>
              <w:contextualSpacing/>
              <w:mirrorIndents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193CC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50</w:t>
            </w:r>
          </w:p>
        </w:tc>
      </w:tr>
      <w:tr w:rsidR="00A62916" w:rsidRPr="00193CC3" w14:paraId="69917BF8" w14:textId="77777777" w:rsidTr="00193CC3">
        <w:trPr>
          <w:trHeight w:val="39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B7111" w14:textId="77777777" w:rsidR="00A62916" w:rsidRPr="00193CC3" w:rsidRDefault="00A62916" w:rsidP="00A62916">
            <w:pPr>
              <w:contextualSpacing/>
              <w:mirrorIndents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193CC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27</w:t>
            </w:r>
          </w:p>
        </w:tc>
        <w:tc>
          <w:tcPr>
            <w:tcW w:w="60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D7377" w14:textId="77777777" w:rsidR="00A62916" w:rsidRPr="00193CC3" w:rsidRDefault="00A62916" w:rsidP="00A62916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193CC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PASTA PROFILÁTICA, TUBO C/ 50G (TUBO)</w:t>
            </w:r>
          </w:p>
        </w:tc>
        <w:tc>
          <w:tcPr>
            <w:tcW w:w="1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37159" w14:textId="77777777" w:rsidR="00A62916" w:rsidRPr="00193CC3" w:rsidRDefault="00A62916" w:rsidP="00A62916">
            <w:pPr>
              <w:contextualSpacing/>
              <w:mirrorIndents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3CC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TB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04A5B" w14:textId="77777777" w:rsidR="00A62916" w:rsidRPr="00193CC3" w:rsidRDefault="00A62916" w:rsidP="00A62916">
            <w:pPr>
              <w:contextualSpacing/>
              <w:mirrorIndents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193CC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360</w:t>
            </w:r>
          </w:p>
        </w:tc>
      </w:tr>
      <w:tr w:rsidR="00A62916" w:rsidRPr="00193CC3" w14:paraId="7BF31FB4" w14:textId="77777777" w:rsidTr="00193CC3">
        <w:trPr>
          <w:trHeight w:val="39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DBD0D" w14:textId="77777777" w:rsidR="00A62916" w:rsidRPr="00193CC3" w:rsidRDefault="00A62916" w:rsidP="00A62916">
            <w:pPr>
              <w:contextualSpacing/>
              <w:mirrorIndents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193CC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28</w:t>
            </w:r>
          </w:p>
        </w:tc>
        <w:tc>
          <w:tcPr>
            <w:tcW w:w="60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A5B09" w14:textId="77777777" w:rsidR="00A62916" w:rsidRPr="00193CC3" w:rsidRDefault="00A62916" w:rsidP="00A62916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193CC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PAVIO ALGODÃO 8MM, 20CM PARA LAMPARINAS ODONTOLÓGICAS, KIT COM 15</w:t>
            </w:r>
          </w:p>
        </w:tc>
        <w:tc>
          <w:tcPr>
            <w:tcW w:w="1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354C3" w14:textId="77777777" w:rsidR="00A62916" w:rsidRPr="00193CC3" w:rsidRDefault="00A62916" w:rsidP="00A62916">
            <w:pPr>
              <w:contextualSpacing/>
              <w:mirrorIndents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3CC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KIT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7BDA4" w14:textId="77777777" w:rsidR="00A62916" w:rsidRPr="00193CC3" w:rsidRDefault="00A62916" w:rsidP="00A62916">
            <w:pPr>
              <w:contextualSpacing/>
              <w:mirrorIndents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193CC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120</w:t>
            </w:r>
          </w:p>
        </w:tc>
      </w:tr>
      <w:tr w:rsidR="00A62916" w:rsidRPr="00193CC3" w14:paraId="21B952DF" w14:textId="77777777" w:rsidTr="00193CC3">
        <w:trPr>
          <w:trHeight w:val="39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44882" w14:textId="77777777" w:rsidR="00A62916" w:rsidRPr="004A69D8" w:rsidRDefault="00A62916" w:rsidP="00A62916">
            <w:pPr>
              <w:contextualSpacing/>
              <w:mirrorIndents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4A69D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29</w:t>
            </w:r>
          </w:p>
        </w:tc>
        <w:tc>
          <w:tcPr>
            <w:tcW w:w="60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E707A" w14:textId="77777777" w:rsidR="00A62916" w:rsidRPr="00193CC3" w:rsidRDefault="00A62916" w:rsidP="00A62916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193CC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PEDRA POMES PARA USO ODONTOLÓGICO (FR. C/100G) (FRASCO)</w:t>
            </w:r>
          </w:p>
        </w:tc>
        <w:tc>
          <w:tcPr>
            <w:tcW w:w="1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DDC93" w14:textId="77777777" w:rsidR="00A62916" w:rsidRPr="00193CC3" w:rsidRDefault="00A62916" w:rsidP="00A62916">
            <w:pPr>
              <w:contextualSpacing/>
              <w:mirrorIndents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3CC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FR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3CE97" w14:textId="77777777" w:rsidR="00A62916" w:rsidRPr="00193CC3" w:rsidRDefault="00A62916" w:rsidP="00A62916">
            <w:pPr>
              <w:contextualSpacing/>
              <w:mirrorIndents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193CC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100</w:t>
            </w:r>
          </w:p>
        </w:tc>
      </w:tr>
      <w:tr w:rsidR="00A62916" w:rsidRPr="00193CC3" w14:paraId="6BBFF614" w14:textId="77777777" w:rsidTr="00193CC3">
        <w:trPr>
          <w:trHeight w:val="39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CEA95" w14:textId="77777777" w:rsidR="00A62916" w:rsidRPr="00193CC3" w:rsidRDefault="00A62916" w:rsidP="00A62916">
            <w:pPr>
              <w:contextualSpacing/>
              <w:mirrorIndents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193CC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60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05176" w14:textId="77777777" w:rsidR="00A62916" w:rsidRPr="00193CC3" w:rsidRDefault="00A62916" w:rsidP="00A62916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193CC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PLACA DE VIDRO P/ CONS. ODONT. DE 1CM (UNIDADE)</w:t>
            </w:r>
          </w:p>
        </w:tc>
        <w:tc>
          <w:tcPr>
            <w:tcW w:w="1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1F4F6" w14:textId="77777777" w:rsidR="00A62916" w:rsidRPr="00193CC3" w:rsidRDefault="00A62916" w:rsidP="00A62916">
            <w:pPr>
              <w:contextualSpacing/>
              <w:mirrorIndents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3CC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UND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F33B9" w14:textId="77777777" w:rsidR="00A62916" w:rsidRPr="00193CC3" w:rsidRDefault="00A62916" w:rsidP="00A62916">
            <w:pPr>
              <w:contextualSpacing/>
              <w:mirrorIndents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193CC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120</w:t>
            </w:r>
          </w:p>
        </w:tc>
      </w:tr>
      <w:tr w:rsidR="00A62916" w:rsidRPr="00193CC3" w14:paraId="0CD8245C" w14:textId="77777777" w:rsidTr="00193CC3">
        <w:trPr>
          <w:trHeight w:val="39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05C7A" w14:textId="77777777" w:rsidR="00A62916" w:rsidRPr="00193CC3" w:rsidRDefault="00A62916" w:rsidP="00A62916">
            <w:pPr>
              <w:contextualSpacing/>
              <w:mirrorIndents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193CC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31</w:t>
            </w:r>
          </w:p>
        </w:tc>
        <w:tc>
          <w:tcPr>
            <w:tcW w:w="60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88013" w14:textId="77777777" w:rsidR="00A62916" w:rsidRPr="004A69D8" w:rsidRDefault="00A62916" w:rsidP="00A62916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4A69D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POTE DAPPEN DE PLÁSTICO (UNIDADE)</w:t>
            </w:r>
          </w:p>
        </w:tc>
        <w:tc>
          <w:tcPr>
            <w:tcW w:w="1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624E0" w14:textId="77777777" w:rsidR="00A62916" w:rsidRPr="004A69D8" w:rsidRDefault="00A62916" w:rsidP="00A62916">
            <w:pPr>
              <w:contextualSpacing/>
              <w:mirrorIndents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A69D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UND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1AC9F" w14:textId="77777777" w:rsidR="00A62916" w:rsidRPr="00193CC3" w:rsidRDefault="00A62916" w:rsidP="00A62916">
            <w:pPr>
              <w:contextualSpacing/>
              <w:mirrorIndents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4A69D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20</w:t>
            </w:r>
          </w:p>
        </w:tc>
      </w:tr>
      <w:tr w:rsidR="00A62916" w:rsidRPr="00193CC3" w14:paraId="14BD4521" w14:textId="77777777" w:rsidTr="00193CC3">
        <w:trPr>
          <w:trHeight w:val="39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793AB" w14:textId="77777777" w:rsidR="00A62916" w:rsidRPr="00193CC3" w:rsidRDefault="00A62916" w:rsidP="00A62916">
            <w:pPr>
              <w:contextualSpacing/>
              <w:mirrorIndents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193CC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32</w:t>
            </w:r>
          </w:p>
        </w:tc>
        <w:tc>
          <w:tcPr>
            <w:tcW w:w="60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8F470" w14:textId="77777777" w:rsidR="00A62916" w:rsidRPr="00193CC3" w:rsidRDefault="00A62916" w:rsidP="00A62916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193CC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POTE DAPPEN DE VIDRO (UNIDADE)</w:t>
            </w:r>
          </w:p>
        </w:tc>
        <w:tc>
          <w:tcPr>
            <w:tcW w:w="1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66D6B" w14:textId="77777777" w:rsidR="00A62916" w:rsidRPr="00193CC3" w:rsidRDefault="00A62916" w:rsidP="00A62916">
            <w:pPr>
              <w:contextualSpacing/>
              <w:mirrorIndents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3CC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UND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05798" w14:textId="77777777" w:rsidR="00A62916" w:rsidRPr="00193CC3" w:rsidRDefault="00A62916" w:rsidP="00A62916">
            <w:pPr>
              <w:contextualSpacing/>
              <w:mirrorIndents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193CC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20</w:t>
            </w:r>
          </w:p>
        </w:tc>
      </w:tr>
      <w:tr w:rsidR="00A62916" w:rsidRPr="00193CC3" w14:paraId="622F3292" w14:textId="77777777" w:rsidTr="00193CC3">
        <w:trPr>
          <w:trHeight w:val="39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1AD79" w14:textId="77777777" w:rsidR="00A62916" w:rsidRPr="00193CC3" w:rsidRDefault="00A62916" w:rsidP="00A62916">
            <w:pPr>
              <w:contextualSpacing/>
              <w:mirrorIndents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193CC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33</w:t>
            </w:r>
          </w:p>
        </w:tc>
        <w:tc>
          <w:tcPr>
            <w:tcW w:w="60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8D46D" w14:textId="77777777" w:rsidR="00A62916" w:rsidRPr="00193CC3" w:rsidRDefault="00A62916" w:rsidP="00A62916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193CC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POTE DAPPEN DE SILICONE (UNIDADE)</w:t>
            </w:r>
          </w:p>
        </w:tc>
        <w:tc>
          <w:tcPr>
            <w:tcW w:w="1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A086D" w14:textId="77777777" w:rsidR="00A62916" w:rsidRPr="00193CC3" w:rsidRDefault="00A62916" w:rsidP="00A62916">
            <w:pPr>
              <w:contextualSpacing/>
              <w:mirrorIndents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3CC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UND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22B98" w14:textId="77777777" w:rsidR="00A62916" w:rsidRPr="00193CC3" w:rsidRDefault="00A62916" w:rsidP="00A62916">
            <w:pPr>
              <w:contextualSpacing/>
              <w:mirrorIndents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193CC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20</w:t>
            </w:r>
          </w:p>
        </w:tc>
      </w:tr>
      <w:tr w:rsidR="00A62916" w:rsidRPr="00193CC3" w14:paraId="67703BBB" w14:textId="77777777" w:rsidTr="00193CC3">
        <w:trPr>
          <w:trHeight w:val="39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3E866" w14:textId="77777777" w:rsidR="00A62916" w:rsidRPr="004A69D8" w:rsidRDefault="00A62916" w:rsidP="00A62916">
            <w:pPr>
              <w:contextualSpacing/>
              <w:mirrorIndents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4A69D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34</w:t>
            </w:r>
          </w:p>
        </w:tc>
        <w:tc>
          <w:tcPr>
            <w:tcW w:w="60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77755" w14:textId="77777777" w:rsidR="00A62916" w:rsidRPr="00193CC3" w:rsidRDefault="00A62916" w:rsidP="00A62916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193CC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ROLETE DE ALGODÃO TRANÇADO (C/100 UN) (PACOTE)</w:t>
            </w:r>
          </w:p>
        </w:tc>
        <w:tc>
          <w:tcPr>
            <w:tcW w:w="1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9CF65" w14:textId="77777777" w:rsidR="00A62916" w:rsidRPr="00193CC3" w:rsidRDefault="00A62916" w:rsidP="00A62916">
            <w:pPr>
              <w:contextualSpacing/>
              <w:mirrorIndents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3CC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PCT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63587" w14:textId="77777777" w:rsidR="00A62916" w:rsidRPr="00193CC3" w:rsidRDefault="00A62916" w:rsidP="00A62916">
            <w:pPr>
              <w:contextualSpacing/>
              <w:mirrorIndents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1000</w:t>
            </w:r>
          </w:p>
        </w:tc>
      </w:tr>
      <w:tr w:rsidR="00A62916" w:rsidRPr="00193CC3" w14:paraId="2DA038E3" w14:textId="77777777" w:rsidTr="00193CC3">
        <w:trPr>
          <w:trHeight w:val="39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05DE8" w14:textId="77777777" w:rsidR="00A62916" w:rsidRPr="00193CC3" w:rsidRDefault="00A62916" w:rsidP="00A62916">
            <w:pPr>
              <w:contextualSpacing/>
              <w:mirrorIndents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D71E7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35</w:t>
            </w:r>
          </w:p>
        </w:tc>
        <w:tc>
          <w:tcPr>
            <w:tcW w:w="60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F797B" w14:textId="77777777" w:rsidR="00A62916" w:rsidRPr="00193CC3" w:rsidRDefault="00A62916" w:rsidP="00A62916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SELANTE PARA MICROFISSURAS EM RESINA, SERINGA 2G E PONTAS PARA APLICAÇÃO</w:t>
            </w:r>
          </w:p>
        </w:tc>
        <w:tc>
          <w:tcPr>
            <w:tcW w:w="1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42241" w14:textId="77777777" w:rsidR="00A62916" w:rsidRPr="00193CC3" w:rsidRDefault="00A62916" w:rsidP="00A62916">
            <w:pPr>
              <w:contextualSpacing/>
              <w:mirrorIndents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UN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2BE6E" w14:textId="77777777" w:rsidR="00A62916" w:rsidRDefault="00A62916" w:rsidP="00A62916">
            <w:pPr>
              <w:contextualSpacing/>
              <w:mirrorIndents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60</w:t>
            </w:r>
          </w:p>
        </w:tc>
      </w:tr>
      <w:tr w:rsidR="00A62916" w:rsidRPr="00193CC3" w14:paraId="2546755E" w14:textId="77777777" w:rsidTr="00193CC3">
        <w:trPr>
          <w:trHeight w:val="39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320E9" w14:textId="77777777" w:rsidR="00A62916" w:rsidRPr="00193CC3" w:rsidRDefault="00A62916" w:rsidP="00A62916">
            <w:pPr>
              <w:contextualSpacing/>
              <w:mirrorIndents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193CC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36</w:t>
            </w:r>
          </w:p>
        </w:tc>
        <w:tc>
          <w:tcPr>
            <w:tcW w:w="60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274EE" w14:textId="77777777" w:rsidR="00A62916" w:rsidRPr="00193CC3" w:rsidRDefault="00A62916" w:rsidP="00A62916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193CC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SOLUÇÃO DE GLUCONATO DE CLOREXIDINA A 0,12%</w:t>
            </w:r>
            <w:r w:rsidR="00BA4E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, ENXAGUATÓRIO BUCAL</w:t>
            </w:r>
            <w:r w:rsidRPr="00193CC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(FR. C/ 250ML) (FRASCO)</w:t>
            </w:r>
          </w:p>
        </w:tc>
        <w:tc>
          <w:tcPr>
            <w:tcW w:w="1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CAE71" w14:textId="77777777" w:rsidR="00A62916" w:rsidRPr="00193CC3" w:rsidRDefault="00A62916" w:rsidP="00A62916">
            <w:pPr>
              <w:contextualSpacing/>
              <w:mirrorIndents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3CC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FR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D190B" w14:textId="77777777" w:rsidR="00A62916" w:rsidRPr="00193CC3" w:rsidRDefault="00A62916" w:rsidP="00A62916">
            <w:pPr>
              <w:contextualSpacing/>
              <w:mirrorIndents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193CC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6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50</w:t>
            </w:r>
          </w:p>
        </w:tc>
      </w:tr>
      <w:tr w:rsidR="00A62916" w:rsidRPr="00193CC3" w14:paraId="6CAF226A" w14:textId="77777777" w:rsidTr="00193CC3">
        <w:trPr>
          <w:trHeight w:val="39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15DBC" w14:textId="77777777" w:rsidR="00A62916" w:rsidRPr="00193CC3" w:rsidRDefault="00A62916" w:rsidP="00A62916">
            <w:pPr>
              <w:contextualSpacing/>
              <w:mirrorIndents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193CC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37</w:t>
            </w:r>
          </w:p>
        </w:tc>
        <w:tc>
          <w:tcPr>
            <w:tcW w:w="60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5ACD3" w14:textId="77777777" w:rsidR="00A62916" w:rsidRPr="004A69D8" w:rsidRDefault="00A62916" w:rsidP="00A62916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4A69D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SOLUÇÃO HEMOSTÁTICA (FRASCO)</w:t>
            </w:r>
          </w:p>
        </w:tc>
        <w:tc>
          <w:tcPr>
            <w:tcW w:w="1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3BE9F" w14:textId="77777777" w:rsidR="00A62916" w:rsidRPr="004A69D8" w:rsidRDefault="00A62916" w:rsidP="00A62916">
            <w:pPr>
              <w:contextualSpacing/>
              <w:mirrorIndents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A69D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FR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4946F" w14:textId="77777777" w:rsidR="00A62916" w:rsidRPr="004A69D8" w:rsidRDefault="00A62916" w:rsidP="00A62916">
            <w:pPr>
              <w:tabs>
                <w:tab w:val="left" w:pos="270"/>
                <w:tab w:val="center" w:pos="408"/>
              </w:tabs>
              <w:contextualSpacing/>
              <w:mirrorIndents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4A69D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100</w:t>
            </w:r>
          </w:p>
        </w:tc>
      </w:tr>
      <w:tr w:rsidR="00A62916" w:rsidRPr="00193CC3" w14:paraId="3740D1B6" w14:textId="77777777" w:rsidTr="00193CC3">
        <w:trPr>
          <w:trHeight w:val="39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83E19" w14:textId="77777777" w:rsidR="00A62916" w:rsidRPr="00193CC3" w:rsidRDefault="00A62916" w:rsidP="00A62916">
            <w:pPr>
              <w:contextualSpacing/>
              <w:mirrorIndents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193CC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38</w:t>
            </w:r>
          </w:p>
        </w:tc>
        <w:tc>
          <w:tcPr>
            <w:tcW w:w="60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3116F" w14:textId="77777777" w:rsidR="00A62916" w:rsidRPr="00193CC3" w:rsidRDefault="00A62916" w:rsidP="00A62916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193CC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SUGADOR DESCARTÁVEL DE PLÁSTICO, PACOTE C/ 40 UNID (PACOTE)</w:t>
            </w:r>
          </w:p>
        </w:tc>
        <w:tc>
          <w:tcPr>
            <w:tcW w:w="1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0ACB0" w14:textId="77777777" w:rsidR="00A62916" w:rsidRPr="00193CC3" w:rsidRDefault="00A62916" w:rsidP="00A62916">
            <w:pPr>
              <w:contextualSpacing/>
              <w:mirrorIndents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3CC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PCT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D9BD9" w14:textId="77777777" w:rsidR="00A62916" w:rsidRPr="00193CC3" w:rsidRDefault="00A62916" w:rsidP="00A62916">
            <w:pPr>
              <w:contextualSpacing/>
              <w:mirrorIndents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193CC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2500</w:t>
            </w:r>
          </w:p>
        </w:tc>
      </w:tr>
      <w:tr w:rsidR="00A62916" w:rsidRPr="00193CC3" w14:paraId="42D2C33D" w14:textId="77777777" w:rsidTr="00193CC3">
        <w:trPr>
          <w:trHeight w:val="39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A12F3" w14:textId="77777777" w:rsidR="00A62916" w:rsidRPr="00D71E75" w:rsidRDefault="00A62916" w:rsidP="00A62916">
            <w:pPr>
              <w:contextualSpacing/>
              <w:mirrorIndents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D71E7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39</w:t>
            </w:r>
          </w:p>
        </w:tc>
        <w:tc>
          <w:tcPr>
            <w:tcW w:w="60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5DA55" w14:textId="77777777" w:rsidR="00A62916" w:rsidRPr="00193CC3" w:rsidRDefault="00A62916" w:rsidP="00D71E75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TIRA DE LIXA DE AÇO </w:t>
            </w:r>
            <w:r w:rsidR="00BA4E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ENVELOPE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COM 12 </w:t>
            </w:r>
            <w:r w:rsidR="00BA4E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UM (CAIXA)</w:t>
            </w:r>
          </w:p>
        </w:tc>
        <w:tc>
          <w:tcPr>
            <w:tcW w:w="1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5B17D" w14:textId="77777777" w:rsidR="00A62916" w:rsidRPr="00193CC3" w:rsidRDefault="00BA4EF7" w:rsidP="00A62916">
            <w:pPr>
              <w:contextualSpacing/>
              <w:mirrorIndents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CX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6F49B" w14:textId="77777777" w:rsidR="00A62916" w:rsidRPr="00193CC3" w:rsidRDefault="00A62916" w:rsidP="00A62916">
            <w:pPr>
              <w:contextualSpacing/>
              <w:mirrorIndents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100</w:t>
            </w:r>
          </w:p>
        </w:tc>
      </w:tr>
      <w:tr w:rsidR="00A62916" w:rsidRPr="00193CC3" w14:paraId="249F0657" w14:textId="77777777" w:rsidTr="00193CC3">
        <w:trPr>
          <w:trHeight w:val="39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8C857" w14:textId="77777777" w:rsidR="00A62916" w:rsidRPr="00D71E75" w:rsidRDefault="00A62916" w:rsidP="00A62916">
            <w:pPr>
              <w:contextualSpacing/>
              <w:mirrorIndents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D71E7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60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A6887" w14:textId="77777777" w:rsidR="00A62916" w:rsidRPr="00193CC3" w:rsidRDefault="00A62916" w:rsidP="00A62916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TIRA DE LIXA PARA ACABAMENTO</w:t>
            </w:r>
            <w:r w:rsidR="00BA4EF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(CAIXA)</w:t>
            </w:r>
          </w:p>
        </w:tc>
        <w:tc>
          <w:tcPr>
            <w:tcW w:w="1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8E25A" w14:textId="77777777" w:rsidR="00A62916" w:rsidRPr="00193CC3" w:rsidRDefault="00BA4EF7" w:rsidP="00A62916">
            <w:pPr>
              <w:contextualSpacing/>
              <w:mirrorIndents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CX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07254" w14:textId="77777777" w:rsidR="00A62916" w:rsidRPr="00193CC3" w:rsidRDefault="00A62916" w:rsidP="00A62916">
            <w:pPr>
              <w:contextualSpacing/>
              <w:mirrorIndents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120</w:t>
            </w:r>
          </w:p>
        </w:tc>
      </w:tr>
      <w:tr w:rsidR="00A62916" w:rsidRPr="00193CC3" w14:paraId="015E0813" w14:textId="77777777" w:rsidTr="00193CC3">
        <w:trPr>
          <w:trHeight w:val="39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2FAF8" w14:textId="77777777" w:rsidR="00A62916" w:rsidRPr="00D71E75" w:rsidRDefault="00A62916" w:rsidP="00A62916">
            <w:pPr>
              <w:contextualSpacing/>
              <w:mirrorIndents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D71E7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41</w:t>
            </w:r>
          </w:p>
        </w:tc>
        <w:tc>
          <w:tcPr>
            <w:tcW w:w="60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2BAE2" w14:textId="77777777" w:rsidR="00A62916" w:rsidRPr="00193CC3" w:rsidRDefault="00A62916" w:rsidP="00A62916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TIRA DE POLIESTER PARA OBTURAÇÕES EM RESINA</w:t>
            </w:r>
            <w:r w:rsidR="00D71E7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="00E12EF9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- CAIXA</w:t>
            </w:r>
          </w:p>
        </w:tc>
        <w:tc>
          <w:tcPr>
            <w:tcW w:w="1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8522F" w14:textId="77777777" w:rsidR="00A62916" w:rsidRPr="00193CC3" w:rsidRDefault="00E12EF9" w:rsidP="00A62916">
            <w:pPr>
              <w:contextualSpacing/>
              <w:mirrorIndents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CX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5A600" w14:textId="77777777" w:rsidR="00A62916" w:rsidRPr="00193CC3" w:rsidRDefault="00A62916" w:rsidP="00A62916">
            <w:pPr>
              <w:contextualSpacing/>
              <w:mirrorIndents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100</w:t>
            </w:r>
          </w:p>
        </w:tc>
      </w:tr>
      <w:tr w:rsidR="00A62916" w:rsidRPr="00193CC3" w14:paraId="27C468F9" w14:textId="77777777" w:rsidTr="00193CC3">
        <w:trPr>
          <w:trHeight w:val="39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86B9D" w14:textId="77777777" w:rsidR="00A62916" w:rsidRPr="00193CC3" w:rsidRDefault="00A62916" w:rsidP="00A62916">
            <w:pPr>
              <w:contextualSpacing/>
              <w:mirrorIndents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42</w:t>
            </w:r>
          </w:p>
        </w:tc>
        <w:tc>
          <w:tcPr>
            <w:tcW w:w="60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52E0B" w14:textId="77777777" w:rsidR="00A62916" w:rsidRPr="00193CC3" w:rsidRDefault="00A62916" w:rsidP="00A62916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193CC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VASELINA SÓLIDA 25G (FRASCO)</w:t>
            </w:r>
          </w:p>
        </w:tc>
        <w:tc>
          <w:tcPr>
            <w:tcW w:w="1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43054" w14:textId="77777777" w:rsidR="00A62916" w:rsidRPr="00193CC3" w:rsidRDefault="00A62916" w:rsidP="00A62916">
            <w:pPr>
              <w:contextualSpacing/>
              <w:mirrorIndents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3CC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FR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EDDEC" w14:textId="77777777" w:rsidR="00A62916" w:rsidRPr="00193CC3" w:rsidRDefault="00A62916" w:rsidP="00A62916">
            <w:pPr>
              <w:contextualSpacing/>
              <w:mirrorIndents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193CC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400</w:t>
            </w:r>
          </w:p>
        </w:tc>
      </w:tr>
      <w:tr w:rsidR="00A62916" w:rsidRPr="00193CC3" w14:paraId="1DC89D91" w14:textId="77777777" w:rsidTr="00193CC3">
        <w:trPr>
          <w:trHeight w:val="39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BE1D0" w14:textId="77777777" w:rsidR="00A62916" w:rsidRPr="00193CC3" w:rsidRDefault="00A62916" w:rsidP="00A62916">
            <w:pPr>
              <w:contextualSpacing/>
              <w:mirrorIndents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43</w:t>
            </w:r>
          </w:p>
        </w:tc>
        <w:tc>
          <w:tcPr>
            <w:tcW w:w="60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2BBBC" w14:textId="77777777" w:rsidR="00A62916" w:rsidRPr="00193CC3" w:rsidRDefault="00A62916" w:rsidP="00A62916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193CC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VERNIZ COM FLUOR (KIT)</w:t>
            </w:r>
          </w:p>
        </w:tc>
        <w:tc>
          <w:tcPr>
            <w:tcW w:w="1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8E699" w14:textId="77777777" w:rsidR="00A62916" w:rsidRPr="00193CC3" w:rsidRDefault="00A62916" w:rsidP="00A62916">
            <w:pPr>
              <w:contextualSpacing/>
              <w:mirrorIndents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3CC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KIT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36A7A" w14:textId="77777777" w:rsidR="00A62916" w:rsidRPr="00193CC3" w:rsidRDefault="00A62916" w:rsidP="00A62916">
            <w:pPr>
              <w:contextualSpacing/>
              <w:mirrorIndents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193CC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150</w:t>
            </w:r>
          </w:p>
        </w:tc>
      </w:tr>
      <w:tr w:rsidR="00A62916" w:rsidRPr="00193CC3" w14:paraId="62610B31" w14:textId="77777777" w:rsidTr="00193CC3">
        <w:trPr>
          <w:trHeight w:val="39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195F3" w14:textId="77777777" w:rsidR="00A62916" w:rsidRPr="00193CC3" w:rsidRDefault="00A62916" w:rsidP="00A62916">
            <w:pPr>
              <w:contextualSpacing/>
              <w:mirrorIndents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44</w:t>
            </w:r>
          </w:p>
        </w:tc>
        <w:tc>
          <w:tcPr>
            <w:tcW w:w="60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24FB0" w14:textId="77777777" w:rsidR="00A62916" w:rsidRPr="00193CC3" w:rsidRDefault="00A62916" w:rsidP="00A62916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193CC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SERINGA CENTRIX</w:t>
            </w:r>
          </w:p>
        </w:tc>
        <w:tc>
          <w:tcPr>
            <w:tcW w:w="1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7E68F" w14:textId="77777777" w:rsidR="00A62916" w:rsidRPr="00193CC3" w:rsidRDefault="00A62916" w:rsidP="00A62916">
            <w:pPr>
              <w:contextualSpacing/>
              <w:mirrorIndents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3CC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UNI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4CAB3" w14:textId="77777777" w:rsidR="00A62916" w:rsidRPr="00193CC3" w:rsidRDefault="00A62916" w:rsidP="00A62916">
            <w:pPr>
              <w:contextualSpacing/>
              <w:mirrorIndents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193CC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30</w:t>
            </w:r>
          </w:p>
        </w:tc>
      </w:tr>
    </w:tbl>
    <w:p w14:paraId="3FF752A8" w14:textId="77777777" w:rsidR="004D3AA8" w:rsidRPr="00193CC3" w:rsidRDefault="004D3AA8" w:rsidP="00193CC3">
      <w:pPr>
        <w:tabs>
          <w:tab w:val="left" w:pos="1150"/>
        </w:tabs>
        <w:contextualSpacing/>
        <w:mirrorIndents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0E2ADA8A" w14:textId="77777777" w:rsidR="009E09A8" w:rsidRPr="00193CC3" w:rsidRDefault="0006057C" w:rsidP="00193CC3">
      <w:pPr>
        <w:spacing w:before="120" w:line="276" w:lineRule="auto"/>
        <w:contextualSpacing/>
        <w:mirrorIndents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93CC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 aquisição se justifica, uma vez que os indicadores estratégicos e ampliados serão </w:t>
      </w:r>
      <w:r w:rsidR="00C67FE4" w:rsidRPr="00193CC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alcançados, </w:t>
      </w:r>
      <w:r w:rsidRPr="00193CC3">
        <w:rPr>
          <w:rFonts w:asciiTheme="minorHAnsi" w:hAnsiTheme="minorHAnsi" w:cstheme="minorHAnsi"/>
          <w:color w:val="000000" w:themeColor="text1"/>
          <w:sz w:val="22"/>
          <w:szCs w:val="22"/>
        </w:rPr>
        <w:t>e a população será beneficiada pelo trabalho realizado</w:t>
      </w:r>
      <w:r w:rsidR="006D2E89" w:rsidRPr="00193CC3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1D0E9C01" w14:textId="77777777" w:rsidR="00131B9F" w:rsidRPr="00193CC3" w:rsidRDefault="00131B9F" w:rsidP="00193CC3">
      <w:pPr>
        <w:contextualSpacing/>
        <w:mirrorIndents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54838ADC" w14:textId="77777777" w:rsidR="0006057C" w:rsidRDefault="0006057C" w:rsidP="00193CC3">
      <w:pPr>
        <w:spacing w:before="120" w:line="276" w:lineRule="auto"/>
        <w:contextualSpacing/>
        <w:mirrorIndents/>
        <w:rPr>
          <w:rFonts w:asciiTheme="minorHAnsi" w:hAnsiTheme="minorHAnsi" w:cstheme="minorHAnsi"/>
          <w:b/>
          <w:sz w:val="22"/>
          <w:szCs w:val="22"/>
        </w:rPr>
      </w:pPr>
      <w:r w:rsidRPr="00193CC3">
        <w:rPr>
          <w:rFonts w:asciiTheme="minorHAnsi" w:hAnsiTheme="minorHAnsi" w:cstheme="minorHAnsi"/>
          <w:b/>
          <w:sz w:val="22"/>
          <w:szCs w:val="22"/>
        </w:rPr>
        <w:t>4.4. Das Amostras:</w:t>
      </w:r>
    </w:p>
    <w:p w14:paraId="5572F21D" w14:textId="77777777" w:rsidR="00184E3D" w:rsidRPr="00193CC3" w:rsidRDefault="0006057C" w:rsidP="00193CC3">
      <w:pPr>
        <w:spacing w:before="120" w:line="276" w:lineRule="auto"/>
        <w:contextualSpacing/>
        <w:mirrorIndents/>
        <w:jc w:val="both"/>
        <w:rPr>
          <w:rFonts w:asciiTheme="minorHAnsi" w:hAnsiTheme="minorHAnsi" w:cstheme="minorHAnsi"/>
          <w:sz w:val="22"/>
          <w:szCs w:val="22"/>
        </w:rPr>
      </w:pPr>
      <w:r w:rsidRPr="00193CC3">
        <w:rPr>
          <w:rFonts w:asciiTheme="minorHAnsi" w:hAnsiTheme="minorHAnsi" w:cstheme="minorHAnsi"/>
          <w:color w:val="FF0000"/>
          <w:sz w:val="22"/>
          <w:szCs w:val="22"/>
        </w:rPr>
        <w:tab/>
      </w:r>
      <w:r w:rsidR="00193CC3" w:rsidRPr="00193CC3">
        <w:rPr>
          <w:rFonts w:asciiTheme="minorHAnsi" w:hAnsiTheme="minorHAnsi" w:cstheme="minorHAnsi"/>
          <w:sz w:val="22"/>
          <w:szCs w:val="22"/>
        </w:rPr>
        <w:t>Os licitantes classificados em primeiro lugar deverão enviar prospectos dos insumos devidamente identificados, para serem analisadas pela Secretaria de Saúde.  Após análise, será emitido o parecer do Departamento Competente sobre os prospectos apresentados.</w:t>
      </w:r>
    </w:p>
    <w:p w14:paraId="35BF145C" w14:textId="77777777" w:rsidR="00193CC3" w:rsidRDefault="00193CC3" w:rsidP="00193CC3">
      <w:pPr>
        <w:spacing w:before="120" w:line="276" w:lineRule="auto"/>
        <w:contextualSpacing/>
        <w:mirrorIndents/>
        <w:jc w:val="both"/>
        <w:rPr>
          <w:rFonts w:asciiTheme="minorHAnsi" w:hAnsiTheme="minorHAnsi" w:cstheme="minorHAnsi"/>
          <w:sz w:val="22"/>
          <w:szCs w:val="22"/>
        </w:rPr>
      </w:pPr>
    </w:p>
    <w:p w14:paraId="7E7CCE62" w14:textId="77777777" w:rsidR="00C076BE" w:rsidRPr="00193CC3" w:rsidRDefault="00C076BE" w:rsidP="00193CC3">
      <w:pPr>
        <w:spacing w:before="120" w:line="276" w:lineRule="auto"/>
        <w:contextualSpacing/>
        <w:mirrorIndents/>
        <w:jc w:val="both"/>
        <w:rPr>
          <w:rFonts w:asciiTheme="minorHAnsi" w:hAnsiTheme="minorHAnsi" w:cstheme="minorHAnsi"/>
          <w:b/>
          <w:sz w:val="22"/>
          <w:szCs w:val="22"/>
        </w:rPr>
      </w:pPr>
      <w:r w:rsidRPr="00193CC3">
        <w:rPr>
          <w:rFonts w:asciiTheme="minorHAnsi" w:hAnsiTheme="minorHAnsi" w:cstheme="minorHAnsi"/>
          <w:b/>
          <w:sz w:val="22"/>
          <w:szCs w:val="22"/>
        </w:rPr>
        <w:t>5. CRITÉRIO DE JULGAMENTO:</w:t>
      </w:r>
    </w:p>
    <w:p w14:paraId="150671F3" w14:textId="77777777" w:rsidR="00C076BE" w:rsidRPr="00193CC3" w:rsidRDefault="00C076BE" w:rsidP="00193CC3">
      <w:pPr>
        <w:spacing w:before="120" w:line="276" w:lineRule="auto"/>
        <w:contextualSpacing/>
        <w:mirrorIndents/>
        <w:jc w:val="both"/>
        <w:rPr>
          <w:rFonts w:asciiTheme="minorHAnsi" w:hAnsiTheme="minorHAnsi" w:cstheme="minorHAnsi"/>
          <w:sz w:val="22"/>
          <w:szCs w:val="22"/>
        </w:rPr>
      </w:pPr>
      <w:r w:rsidRPr="00193CC3">
        <w:rPr>
          <w:rFonts w:asciiTheme="minorHAnsi" w:hAnsiTheme="minorHAnsi" w:cstheme="minorHAnsi"/>
          <w:sz w:val="22"/>
          <w:szCs w:val="22"/>
        </w:rPr>
        <w:tab/>
        <w:t>Menor preço por item.</w:t>
      </w:r>
    </w:p>
    <w:p w14:paraId="334E43EE" w14:textId="77777777" w:rsidR="009E09A8" w:rsidRDefault="009E09A8" w:rsidP="00193CC3">
      <w:pPr>
        <w:spacing w:after="120" w:line="276" w:lineRule="auto"/>
        <w:contextualSpacing/>
        <w:mirrorIndents/>
        <w:rPr>
          <w:rFonts w:asciiTheme="minorHAnsi" w:hAnsiTheme="minorHAnsi" w:cstheme="minorHAnsi"/>
          <w:b/>
          <w:sz w:val="22"/>
          <w:szCs w:val="22"/>
        </w:rPr>
      </w:pPr>
    </w:p>
    <w:p w14:paraId="5C90D455" w14:textId="77777777" w:rsidR="009E09A8" w:rsidRPr="00193CC3" w:rsidRDefault="00C076BE" w:rsidP="00193CC3">
      <w:pPr>
        <w:spacing w:after="120" w:line="360" w:lineRule="auto"/>
        <w:contextualSpacing/>
        <w:mirrorIndents/>
        <w:rPr>
          <w:rFonts w:asciiTheme="minorHAnsi" w:hAnsiTheme="minorHAnsi" w:cstheme="minorHAnsi"/>
          <w:sz w:val="22"/>
          <w:szCs w:val="22"/>
        </w:rPr>
      </w:pPr>
      <w:r w:rsidRPr="00193CC3">
        <w:rPr>
          <w:rFonts w:asciiTheme="minorHAnsi" w:hAnsiTheme="minorHAnsi" w:cstheme="minorHAnsi"/>
          <w:b/>
          <w:sz w:val="22"/>
          <w:szCs w:val="22"/>
        </w:rPr>
        <w:t>6</w:t>
      </w:r>
      <w:r w:rsidR="002019E6" w:rsidRPr="00193CC3">
        <w:rPr>
          <w:rFonts w:asciiTheme="minorHAnsi" w:hAnsiTheme="minorHAnsi" w:cstheme="minorHAnsi"/>
          <w:b/>
          <w:sz w:val="22"/>
          <w:szCs w:val="22"/>
        </w:rPr>
        <w:t>. CONDIÇÕES DE PAGAMENTO:</w:t>
      </w:r>
    </w:p>
    <w:p w14:paraId="3B2E96AC" w14:textId="77777777" w:rsidR="00FC2A8D" w:rsidRPr="00193CC3" w:rsidRDefault="002019E6" w:rsidP="00193CC3">
      <w:pPr>
        <w:spacing w:after="120" w:line="360" w:lineRule="auto"/>
        <w:ind w:firstLine="567"/>
        <w:contextualSpacing/>
        <w:mirrorIndents/>
        <w:jc w:val="both"/>
        <w:rPr>
          <w:rFonts w:asciiTheme="minorHAnsi" w:hAnsiTheme="minorHAnsi" w:cstheme="minorHAnsi"/>
          <w:sz w:val="22"/>
          <w:szCs w:val="22"/>
        </w:rPr>
      </w:pPr>
      <w:r w:rsidRPr="00193CC3">
        <w:rPr>
          <w:rFonts w:asciiTheme="minorHAnsi" w:hAnsiTheme="minorHAnsi" w:cstheme="minorHAnsi"/>
          <w:sz w:val="22"/>
          <w:szCs w:val="22"/>
        </w:rPr>
        <w:t xml:space="preserve">Os pagamentos serão efetuados em </w:t>
      </w:r>
      <w:r w:rsidRPr="001C768D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30 (trinta) dias</w:t>
      </w:r>
      <w:r w:rsidRPr="00193CC3">
        <w:rPr>
          <w:rFonts w:asciiTheme="minorHAnsi" w:hAnsiTheme="minorHAnsi" w:cstheme="minorHAnsi"/>
          <w:sz w:val="22"/>
          <w:szCs w:val="22"/>
        </w:rPr>
        <w:t xml:space="preserve"> após o aceite definitivo do objeto, contados do adimplemento das obrigações contratuais.</w:t>
      </w:r>
    </w:p>
    <w:p w14:paraId="05571D81" w14:textId="77777777" w:rsidR="00184E3D" w:rsidRDefault="00184E3D" w:rsidP="00193CC3">
      <w:pPr>
        <w:spacing w:after="120" w:line="276" w:lineRule="auto"/>
        <w:ind w:firstLine="567"/>
        <w:contextualSpacing/>
        <w:mirrorIndents/>
        <w:jc w:val="both"/>
        <w:rPr>
          <w:rFonts w:asciiTheme="minorHAnsi" w:hAnsiTheme="minorHAnsi" w:cstheme="minorHAnsi"/>
          <w:sz w:val="22"/>
          <w:szCs w:val="22"/>
        </w:rPr>
      </w:pPr>
    </w:p>
    <w:p w14:paraId="7A13893E" w14:textId="77777777" w:rsidR="00D71E75" w:rsidRDefault="00D71E75" w:rsidP="00193CC3">
      <w:pPr>
        <w:spacing w:after="120" w:line="276" w:lineRule="auto"/>
        <w:ind w:firstLine="567"/>
        <w:contextualSpacing/>
        <w:mirrorIndents/>
        <w:jc w:val="both"/>
        <w:rPr>
          <w:rFonts w:asciiTheme="minorHAnsi" w:hAnsiTheme="minorHAnsi" w:cstheme="minorHAnsi"/>
          <w:sz w:val="22"/>
          <w:szCs w:val="22"/>
        </w:rPr>
      </w:pPr>
    </w:p>
    <w:p w14:paraId="5A85163E" w14:textId="77777777" w:rsidR="00D71E75" w:rsidRDefault="00D71E75" w:rsidP="00193CC3">
      <w:pPr>
        <w:spacing w:after="120" w:line="276" w:lineRule="auto"/>
        <w:ind w:firstLine="567"/>
        <w:contextualSpacing/>
        <w:mirrorIndents/>
        <w:jc w:val="both"/>
        <w:rPr>
          <w:rFonts w:asciiTheme="minorHAnsi" w:hAnsiTheme="minorHAnsi" w:cstheme="minorHAnsi"/>
          <w:sz w:val="22"/>
          <w:szCs w:val="22"/>
        </w:rPr>
      </w:pPr>
    </w:p>
    <w:p w14:paraId="3EB33924" w14:textId="77777777" w:rsidR="00D71E75" w:rsidRPr="00193CC3" w:rsidRDefault="00D71E75" w:rsidP="00193CC3">
      <w:pPr>
        <w:spacing w:after="120" w:line="276" w:lineRule="auto"/>
        <w:ind w:firstLine="567"/>
        <w:contextualSpacing/>
        <w:mirrorIndents/>
        <w:jc w:val="both"/>
        <w:rPr>
          <w:rFonts w:asciiTheme="minorHAnsi" w:hAnsiTheme="minorHAnsi" w:cstheme="minorHAnsi"/>
          <w:sz w:val="22"/>
          <w:szCs w:val="22"/>
        </w:rPr>
      </w:pPr>
    </w:p>
    <w:p w14:paraId="7CA3F423" w14:textId="77777777" w:rsidR="009E09A8" w:rsidRPr="00193CC3" w:rsidRDefault="00C076BE" w:rsidP="00193CC3">
      <w:pPr>
        <w:spacing w:after="120" w:line="360" w:lineRule="auto"/>
        <w:contextualSpacing/>
        <w:mirrorIndents/>
        <w:rPr>
          <w:rFonts w:asciiTheme="minorHAnsi" w:hAnsiTheme="minorHAnsi" w:cstheme="minorHAnsi"/>
          <w:sz w:val="22"/>
          <w:szCs w:val="22"/>
        </w:rPr>
      </w:pPr>
      <w:r w:rsidRPr="00193CC3">
        <w:rPr>
          <w:rFonts w:asciiTheme="minorHAnsi" w:hAnsiTheme="minorHAnsi" w:cstheme="minorHAnsi"/>
          <w:b/>
          <w:sz w:val="22"/>
          <w:szCs w:val="22"/>
        </w:rPr>
        <w:t>7</w:t>
      </w:r>
      <w:r w:rsidR="002019E6" w:rsidRPr="00193CC3">
        <w:rPr>
          <w:rFonts w:asciiTheme="minorHAnsi" w:hAnsiTheme="minorHAnsi" w:cstheme="minorHAnsi"/>
          <w:b/>
          <w:sz w:val="22"/>
          <w:szCs w:val="22"/>
        </w:rPr>
        <w:t>. CONDIÇÕES DO RECEBIMENTO DO OBJETO:</w:t>
      </w:r>
    </w:p>
    <w:p w14:paraId="38D9EFA8" w14:textId="77777777" w:rsidR="009E09A8" w:rsidRPr="00193CC3" w:rsidRDefault="002019E6" w:rsidP="00193CC3">
      <w:pPr>
        <w:pStyle w:val="PargrafodaLista"/>
        <w:numPr>
          <w:ilvl w:val="0"/>
          <w:numId w:val="2"/>
        </w:numPr>
        <w:spacing w:line="360" w:lineRule="auto"/>
        <w:mirrorIndents/>
        <w:jc w:val="both"/>
        <w:rPr>
          <w:rFonts w:asciiTheme="minorHAnsi" w:hAnsiTheme="minorHAnsi" w:cstheme="minorHAnsi"/>
        </w:rPr>
      </w:pPr>
      <w:r w:rsidRPr="00193CC3">
        <w:rPr>
          <w:rFonts w:asciiTheme="minorHAnsi" w:hAnsiTheme="minorHAnsi" w:cstheme="minorHAnsi"/>
        </w:rPr>
        <w:t xml:space="preserve">  O recebimento provisório do objeto do contrato será feito no ato da entrega dos</w:t>
      </w:r>
      <w:r w:rsidR="00131B9F" w:rsidRPr="00193CC3">
        <w:rPr>
          <w:rFonts w:asciiTheme="minorHAnsi" w:hAnsiTheme="minorHAnsi" w:cstheme="minorHAnsi"/>
        </w:rPr>
        <w:t xml:space="preserve"> insumos e/ou da prestação dos</w:t>
      </w:r>
      <w:r w:rsidRPr="00193CC3">
        <w:rPr>
          <w:rFonts w:asciiTheme="minorHAnsi" w:hAnsiTheme="minorHAnsi" w:cstheme="minorHAnsi"/>
        </w:rPr>
        <w:t xml:space="preserve"> serviços.</w:t>
      </w:r>
    </w:p>
    <w:p w14:paraId="1BCBCD23" w14:textId="77777777" w:rsidR="00131B9F" w:rsidRPr="00193CC3" w:rsidRDefault="002019E6" w:rsidP="00193CC3">
      <w:pPr>
        <w:pStyle w:val="PargrafodaLista"/>
        <w:numPr>
          <w:ilvl w:val="0"/>
          <w:numId w:val="2"/>
        </w:numPr>
        <w:spacing w:after="120" w:line="360" w:lineRule="auto"/>
        <w:ind w:left="714" w:hanging="357"/>
        <w:mirrorIndents/>
        <w:jc w:val="both"/>
        <w:rPr>
          <w:rFonts w:asciiTheme="minorHAnsi" w:hAnsiTheme="minorHAnsi" w:cstheme="minorHAnsi"/>
        </w:rPr>
      </w:pPr>
      <w:r w:rsidRPr="00193CC3">
        <w:rPr>
          <w:rFonts w:asciiTheme="minorHAnsi" w:hAnsiTheme="minorHAnsi" w:cstheme="minorHAnsi"/>
        </w:rPr>
        <w:t xml:space="preserve"> O recebimento definitivo será efetuado por servidor(es) designado(s),</w:t>
      </w:r>
      <w:r w:rsidRPr="00193CC3">
        <w:rPr>
          <w:rFonts w:asciiTheme="minorHAnsi" w:hAnsiTheme="minorHAnsi" w:cstheme="minorHAnsi"/>
          <w:b/>
          <w:bCs/>
        </w:rPr>
        <w:t xml:space="preserve"> mediante ateste</w:t>
      </w:r>
      <w:r w:rsidRPr="00193CC3">
        <w:rPr>
          <w:rFonts w:asciiTheme="minorHAnsi" w:hAnsiTheme="minorHAnsi" w:cstheme="minorHAnsi"/>
        </w:rPr>
        <w:t>, conforme artigo 140 inciso I alínea “b” e inciso II alínea “b” da Lei 14.133/2021.</w:t>
      </w:r>
    </w:p>
    <w:p w14:paraId="748967AB" w14:textId="77777777" w:rsidR="0038259E" w:rsidRPr="00193CC3" w:rsidRDefault="0038259E" w:rsidP="00193CC3">
      <w:pPr>
        <w:pStyle w:val="PargrafodaLista"/>
        <w:spacing w:after="0" w:line="240" w:lineRule="auto"/>
        <w:ind w:left="714"/>
        <w:mirrorIndents/>
        <w:jc w:val="both"/>
        <w:rPr>
          <w:rFonts w:asciiTheme="minorHAnsi" w:hAnsiTheme="minorHAnsi" w:cstheme="minorHAnsi"/>
        </w:rPr>
      </w:pPr>
    </w:p>
    <w:p w14:paraId="565AEE8D" w14:textId="77777777" w:rsidR="009E09A8" w:rsidRDefault="00C076BE" w:rsidP="00193CC3">
      <w:pPr>
        <w:spacing w:after="120" w:line="276" w:lineRule="auto"/>
        <w:contextualSpacing/>
        <w:mirrorIndents/>
        <w:rPr>
          <w:rFonts w:asciiTheme="minorHAnsi" w:hAnsiTheme="minorHAnsi" w:cstheme="minorHAnsi"/>
          <w:b/>
          <w:sz w:val="22"/>
          <w:szCs w:val="22"/>
        </w:rPr>
      </w:pPr>
      <w:r w:rsidRPr="00193CC3">
        <w:rPr>
          <w:rFonts w:asciiTheme="minorHAnsi" w:hAnsiTheme="minorHAnsi" w:cstheme="minorHAnsi"/>
          <w:b/>
          <w:sz w:val="22"/>
          <w:szCs w:val="22"/>
        </w:rPr>
        <w:t>8</w:t>
      </w:r>
      <w:r w:rsidR="002019E6" w:rsidRPr="00193CC3">
        <w:rPr>
          <w:rFonts w:asciiTheme="minorHAnsi" w:hAnsiTheme="minorHAnsi" w:cstheme="minorHAnsi"/>
          <w:b/>
          <w:sz w:val="22"/>
          <w:szCs w:val="22"/>
        </w:rPr>
        <w:t>. SANÇÕES PELO INADIMPLEMENTO:</w:t>
      </w:r>
    </w:p>
    <w:p w14:paraId="797E728F" w14:textId="77777777" w:rsidR="00D71E75" w:rsidRDefault="00D71E75" w:rsidP="00193CC3">
      <w:pPr>
        <w:spacing w:after="120" w:line="276" w:lineRule="auto"/>
        <w:contextualSpacing/>
        <w:mirrorIndents/>
        <w:rPr>
          <w:rFonts w:asciiTheme="minorHAnsi" w:hAnsiTheme="minorHAnsi" w:cstheme="minorHAnsi"/>
          <w:b/>
          <w:sz w:val="22"/>
          <w:szCs w:val="22"/>
        </w:rPr>
      </w:pPr>
    </w:p>
    <w:p w14:paraId="02FDC1E7" w14:textId="77777777" w:rsidR="009E09A8" w:rsidRPr="00193CC3" w:rsidRDefault="002019E6" w:rsidP="00193CC3">
      <w:pPr>
        <w:spacing w:after="120" w:line="360" w:lineRule="auto"/>
        <w:contextualSpacing/>
        <w:mirrorIndents/>
        <w:jc w:val="both"/>
        <w:rPr>
          <w:rFonts w:asciiTheme="minorHAnsi" w:hAnsiTheme="minorHAnsi" w:cstheme="minorHAnsi"/>
          <w:sz w:val="22"/>
          <w:szCs w:val="22"/>
        </w:rPr>
      </w:pPr>
      <w:r w:rsidRPr="00193CC3">
        <w:rPr>
          <w:rFonts w:asciiTheme="minorHAnsi" w:hAnsiTheme="minorHAnsi" w:cstheme="minorHAnsi"/>
          <w:b/>
          <w:sz w:val="22"/>
          <w:szCs w:val="22"/>
        </w:rPr>
        <w:tab/>
      </w:r>
      <w:r w:rsidRPr="00193CC3">
        <w:rPr>
          <w:rFonts w:asciiTheme="minorHAnsi" w:hAnsiTheme="minorHAnsi" w:cstheme="minorHAnsi"/>
          <w:sz w:val="22"/>
          <w:szCs w:val="22"/>
        </w:rPr>
        <w:t>Pelo inadimplemento total ou parcial na execução do objeto, o contratado sujeitar-se-á às seguintes sanções:</w:t>
      </w:r>
    </w:p>
    <w:p w14:paraId="5C046866" w14:textId="77777777" w:rsidR="009E09A8" w:rsidRPr="00193CC3" w:rsidRDefault="002019E6" w:rsidP="00193CC3">
      <w:pPr>
        <w:pStyle w:val="PargrafodaLista"/>
        <w:numPr>
          <w:ilvl w:val="0"/>
          <w:numId w:val="3"/>
        </w:numPr>
        <w:spacing w:line="360" w:lineRule="auto"/>
        <w:mirrorIndents/>
        <w:jc w:val="both"/>
        <w:rPr>
          <w:rFonts w:asciiTheme="minorHAnsi" w:hAnsiTheme="minorHAnsi" w:cstheme="minorHAnsi"/>
        </w:rPr>
      </w:pPr>
      <w:r w:rsidRPr="00193CC3">
        <w:rPr>
          <w:rFonts w:asciiTheme="minorHAnsi" w:hAnsiTheme="minorHAnsi" w:cstheme="minorHAnsi"/>
        </w:rPr>
        <w:t>Multa de 20% (vinte por cento) do valor global atualizado do objeto da contratação;</w:t>
      </w:r>
    </w:p>
    <w:p w14:paraId="3025F4B7" w14:textId="77777777" w:rsidR="009E09A8" w:rsidRPr="00193CC3" w:rsidRDefault="002019E6" w:rsidP="00193CC3">
      <w:pPr>
        <w:pStyle w:val="PargrafodaLista"/>
        <w:numPr>
          <w:ilvl w:val="0"/>
          <w:numId w:val="3"/>
        </w:numPr>
        <w:spacing w:line="360" w:lineRule="auto"/>
        <w:mirrorIndents/>
        <w:jc w:val="both"/>
        <w:rPr>
          <w:rFonts w:asciiTheme="minorHAnsi" w:hAnsiTheme="minorHAnsi" w:cstheme="minorHAnsi"/>
        </w:rPr>
      </w:pPr>
      <w:r w:rsidRPr="00193CC3">
        <w:rPr>
          <w:rFonts w:asciiTheme="minorHAnsi" w:hAnsiTheme="minorHAnsi" w:cstheme="minorHAnsi"/>
        </w:rPr>
        <w:t>Suspensão temporária de participação em licitação e impedimento de contratar com a Administração pelo prazo de 02 (dois) anos;</w:t>
      </w:r>
    </w:p>
    <w:p w14:paraId="3B29CAED" w14:textId="77777777" w:rsidR="009E09A8" w:rsidRPr="00193CC3" w:rsidRDefault="002019E6" w:rsidP="00193CC3">
      <w:pPr>
        <w:pStyle w:val="PargrafodaLista"/>
        <w:numPr>
          <w:ilvl w:val="0"/>
          <w:numId w:val="2"/>
        </w:numPr>
        <w:spacing w:after="120" w:line="360" w:lineRule="auto"/>
        <w:ind w:left="714" w:hanging="357"/>
        <w:mirrorIndents/>
        <w:jc w:val="both"/>
        <w:rPr>
          <w:rFonts w:asciiTheme="minorHAnsi" w:hAnsiTheme="minorHAnsi" w:cstheme="minorHAnsi"/>
        </w:rPr>
      </w:pPr>
      <w:r w:rsidRPr="00193CC3">
        <w:rPr>
          <w:rFonts w:asciiTheme="minorHAnsi" w:hAnsiTheme="minorHAnsi" w:cstheme="minorHAnsi"/>
        </w:rPr>
        <w:t>Declaração de inidoneidade para licitar ou contratar com a Administração Municipal direta e indireta, até que seja promovida a reabilitação do licitante perante a municipalidade.</w:t>
      </w:r>
    </w:p>
    <w:p w14:paraId="4D5AB3A6" w14:textId="77777777" w:rsidR="009E09A8" w:rsidRPr="00193CC3" w:rsidRDefault="009E09A8" w:rsidP="00193CC3">
      <w:pPr>
        <w:pStyle w:val="PargrafodaLista"/>
        <w:spacing w:after="120" w:line="360" w:lineRule="auto"/>
        <w:ind w:left="714"/>
        <w:mirrorIndents/>
        <w:jc w:val="both"/>
        <w:rPr>
          <w:rFonts w:asciiTheme="minorHAnsi" w:hAnsiTheme="minorHAnsi" w:cstheme="minorHAnsi"/>
        </w:rPr>
      </w:pPr>
    </w:p>
    <w:p w14:paraId="2BAAC112" w14:textId="77777777" w:rsidR="009E09A8" w:rsidRPr="00193CC3" w:rsidRDefault="002019E6" w:rsidP="00193CC3">
      <w:pPr>
        <w:pStyle w:val="PargrafodaLista"/>
        <w:spacing w:after="120" w:line="360" w:lineRule="auto"/>
        <w:ind w:left="0"/>
        <w:mirrorIndents/>
        <w:jc w:val="both"/>
        <w:rPr>
          <w:rFonts w:asciiTheme="minorHAnsi" w:hAnsiTheme="minorHAnsi" w:cstheme="minorHAnsi"/>
        </w:rPr>
      </w:pPr>
      <w:r w:rsidRPr="00193CC3">
        <w:rPr>
          <w:rFonts w:asciiTheme="minorHAnsi" w:hAnsiTheme="minorHAnsi" w:cstheme="minorHAnsi"/>
        </w:rPr>
        <w:t>A aplicação da multa acima prevista não exime a Contratada de responder por perdas e danos causados à Municipalidade, por ação ou omissão, observado o que dispõem os artigos 402 a 405 do Código Civil Brasileiro.</w:t>
      </w:r>
    </w:p>
    <w:p w14:paraId="50BD9A3E" w14:textId="77777777" w:rsidR="00720C89" w:rsidRPr="00193CC3" w:rsidRDefault="00720C89" w:rsidP="00193CC3">
      <w:pPr>
        <w:pStyle w:val="PargrafodaLista"/>
        <w:spacing w:after="0" w:line="240" w:lineRule="auto"/>
        <w:ind w:left="0"/>
        <w:mirrorIndents/>
        <w:jc w:val="both"/>
        <w:rPr>
          <w:rFonts w:asciiTheme="minorHAnsi" w:hAnsiTheme="minorHAnsi" w:cstheme="minorHAnsi"/>
        </w:rPr>
      </w:pPr>
    </w:p>
    <w:p w14:paraId="14D31A09" w14:textId="77777777" w:rsidR="009E09A8" w:rsidRDefault="00C076BE" w:rsidP="00193CC3">
      <w:pPr>
        <w:spacing w:after="120" w:line="276" w:lineRule="auto"/>
        <w:contextualSpacing/>
        <w:mirrorIndents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193CC3">
        <w:rPr>
          <w:rFonts w:asciiTheme="minorHAnsi" w:hAnsiTheme="minorHAnsi" w:cstheme="minorHAnsi"/>
          <w:b/>
          <w:color w:val="000000"/>
          <w:sz w:val="22"/>
          <w:szCs w:val="22"/>
        </w:rPr>
        <w:t>9</w:t>
      </w:r>
      <w:r w:rsidR="002019E6" w:rsidRPr="00193CC3">
        <w:rPr>
          <w:rFonts w:asciiTheme="minorHAnsi" w:hAnsiTheme="minorHAnsi" w:cstheme="minorHAnsi"/>
          <w:b/>
          <w:color w:val="000000"/>
          <w:sz w:val="22"/>
          <w:szCs w:val="22"/>
        </w:rPr>
        <w:t>. DA DOTAÇÃO ORÇAMENTARIA:</w:t>
      </w:r>
    </w:p>
    <w:p w14:paraId="019A9920" w14:textId="77777777" w:rsidR="00D71E75" w:rsidRPr="00193CC3" w:rsidRDefault="00D71E75" w:rsidP="00193CC3">
      <w:pPr>
        <w:spacing w:after="120" w:line="276" w:lineRule="auto"/>
        <w:contextualSpacing/>
        <w:mirrorIndents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22F1098A" w14:textId="77777777" w:rsidR="00A26592" w:rsidRPr="00193CC3" w:rsidRDefault="006D2E89" w:rsidP="00193CC3">
      <w:pPr>
        <w:spacing w:after="120" w:line="276" w:lineRule="auto"/>
        <w:contextualSpacing/>
        <w:mirrorIndents/>
        <w:rPr>
          <w:rFonts w:asciiTheme="minorHAnsi" w:hAnsiTheme="minorHAnsi" w:cstheme="minorHAnsi"/>
          <w:color w:val="000000"/>
          <w:sz w:val="22"/>
          <w:szCs w:val="22"/>
        </w:rPr>
      </w:pPr>
      <w:r w:rsidRPr="00193CC3">
        <w:rPr>
          <w:rFonts w:asciiTheme="minorHAnsi" w:hAnsiTheme="minorHAnsi" w:cstheme="minorHAnsi"/>
          <w:color w:val="000000"/>
          <w:sz w:val="22"/>
          <w:szCs w:val="22"/>
        </w:rPr>
        <w:t>Conforme elemento de despesa informado pelo Departamento Financeiro desta Secretaria</w:t>
      </w:r>
      <w:r w:rsidR="0006057C" w:rsidRPr="00193CC3">
        <w:rPr>
          <w:rFonts w:asciiTheme="minorHAnsi" w:hAnsiTheme="minorHAnsi" w:cstheme="minorHAnsi"/>
          <w:color w:val="000000"/>
          <w:sz w:val="22"/>
          <w:szCs w:val="22"/>
        </w:rPr>
        <w:t xml:space="preserve">, sugiro o recurso </w:t>
      </w:r>
      <w:r w:rsidR="00C076BE" w:rsidRPr="00193CC3">
        <w:rPr>
          <w:rFonts w:asciiTheme="minorHAnsi" w:hAnsiTheme="minorHAnsi" w:cstheme="minorHAnsi"/>
          <w:color w:val="000000"/>
          <w:sz w:val="22"/>
          <w:szCs w:val="22"/>
          <w:u w:val="single"/>
        </w:rPr>
        <w:t>1.600.01</w:t>
      </w:r>
      <w:r w:rsidR="00C076BE" w:rsidRPr="00193CC3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1407AD5B" w14:textId="77777777" w:rsidR="009E09A8" w:rsidRPr="00193CC3" w:rsidRDefault="009E09A8" w:rsidP="00193CC3">
      <w:pPr>
        <w:spacing w:line="276" w:lineRule="auto"/>
        <w:ind w:firstLine="567"/>
        <w:contextualSpacing/>
        <w:mirrorIndents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5924036" w14:textId="77777777" w:rsidR="0006057C" w:rsidRDefault="00C076BE" w:rsidP="00193CC3">
      <w:pPr>
        <w:spacing w:line="360" w:lineRule="auto"/>
        <w:contextualSpacing/>
        <w:mirrorIndents/>
        <w:rPr>
          <w:rFonts w:asciiTheme="minorHAnsi" w:hAnsiTheme="minorHAnsi" w:cstheme="minorHAnsi"/>
          <w:b/>
          <w:sz w:val="22"/>
          <w:szCs w:val="22"/>
        </w:rPr>
      </w:pPr>
      <w:r w:rsidRPr="00193CC3">
        <w:rPr>
          <w:rFonts w:asciiTheme="minorHAnsi" w:hAnsiTheme="minorHAnsi" w:cstheme="minorHAnsi"/>
          <w:b/>
          <w:sz w:val="22"/>
          <w:szCs w:val="22"/>
        </w:rPr>
        <w:t>10</w:t>
      </w:r>
      <w:r w:rsidR="0006057C" w:rsidRPr="00193CC3">
        <w:rPr>
          <w:rFonts w:asciiTheme="minorHAnsi" w:hAnsiTheme="minorHAnsi" w:cstheme="minorHAnsi"/>
          <w:b/>
          <w:sz w:val="22"/>
          <w:szCs w:val="22"/>
        </w:rPr>
        <w:t>. OBRIGAÇOES DA CONTRATADA:</w:t>
      </w:r>
    </w:p>
    <w:p w14:paraId="56B5FFAA" w14:textId="77777777" w:rsidR="00D71E75" w:rsidRPr="00193CC3" w:rsidRDefault="00D71E75" w:rsidP="00193CC3">
      <w:pPr>
        <w:spacing w:line="360" w:lineRule="auto"/>
        <w:contextualSpacing/>
        <w:mirrorIndents/>
        <w:rPr>
          <w:rFonts w:asciiTheme="minorHAnsi" w:hAnsiTheme="minorHAnsi" w:cstheme="minorHAnsi"/>
          <w:sz w:val="22"/>
          <w:szCs w:val="22"/>
        </w:rPr>
      </w:pPr>
    </w:p>
    <w:p w14:paraId="1F1E0D1D" w14:textId="77777777" w:rsidR="0006057C" w:rsidRPr="00193CC3" w:rsidRDefault="0006057C" w:rsidP="00193CC3">
      <w:pPr>
        <w:pStyle w:val="PargrafodaLista"/>
        <w:numPr>
          <w:ilvl w:val="0"/>
          <w:numId w:val="4"/>
        </w:numPr>
        <w:spacing w:line="360" w:lineRule="auto"/>
        <w:mirrorIndents/>
        <w:jc w:val="both"/>
        <w:rPr>
          <w:rFonts w:asciiTheme="minorHAnsi" w:hAnsiTheme="minorHAnsi" w:cstheme="minorHAnsi"/>
        </w:rPr>
      </w:pPr>
      <w:r w:rsidRPr="00193CC3">
        <w:rPr>
          <w:rFonts w:asciiTheme="minorHAnsi" w:hAnsiTheme="minorHAnsi" w:cstheme="minorHAnsi"/>
          <w:color w:val="000000"/>
          <w:lang w:eastAsia="pt-BR"/>
        </w:rPr>
        <w:t>Executar fielmente o contrato, de acordo com o presente documento;</w:t>
      </w:r>
    </w:p>
    <w:p w14:paraId="5EE9E65A" w14:textId="77777777" w:rsidR="0006057C" w:rsidRPr="00193CC3" w:rsidRDefault="0006057C" w:rsidP="00193CC3">
      <w:pPr>
        <w:pStyle w:val="PargrafodaLista"/>
        <w:numPr>
          <w:ilvl w:val="0"/>
          <w:numId w:val="4"/>
        </w:numPr>
        <w:spacing w:line="360" w:lineRule="auto"/>
        <w:mirrorIndents/>
        <w:jc w:val="both"/>
        <w:rPr>
          <w:rFonts w:asciiTheme="minorHAnsi" w:hAnsiTheme="minorHAnsi" w:cstheme="minorHAnsi"/>
        </w:rPr>
      </w:pPr>
      <w:r w:rsidRPr="00193CC3">
        <w:rPr>
          <w:rFonts w:asciiTheme="minorHAnsi" w:hAnsiTheme="minorHAnsi" w:cstheme="minorHAnsi"/>
        </w:rPr>
        <w:t>Manter, durante todo o prazo de entrega/execução do objeto, todas as condições de habilitação e qualificação exigidas;</w:t>
      </w:r>
    </w:p>
    <w:p w14:paraId="4E36FC36" w14:textId="77777777" w:rsidR="0006057C" w:rsidRPr="00193CC3" w:rsidRDefault="0006057C" w:rsidP="00193CC3">
      <w:pPr>
        <w:pStyle w:val="PargrafodaLista"/>
        <w:numPr>
          <w:ilvl w:val="0"/>
          <w:numId w:val="4"/>
        </w:numPr>
        <w:spacing w:line="360" w:lineRule="auto"/>
        <w:mirrorIndents/>
        <w:jc w:val="both"/>
        <w:rPr>
          <w:rFonts w:asciiTheme="minorHAnsi" w:hAnsiTheme="minorHAnsi" w:cstheme="minorHAnsi"/>
        </w:rPr>
      </w:pPr>
      <w:r w:rsidRPr="00193CC3">
        <w:rPr>
          <w:rFonts w:asciiTheme="minorHAnsi" w:hAnsiTheme="minorHAnsi" w:cstheme="minorHAnsi"/>
          <w:color w:val="000000"/>
          <w:lang w:eastAsia="pt-BR"/>
        </w:rPr>
        <w:t>Reparar, corrigir ou substituir, às suas expensas, no todo ou em parte, o objeto deste Termo de Referência, em que se verificarem vícios, defeitos ou incorreções resultantes do fornecimento/prestação do serviço.</w:t>
      </w:r>
    </w:p>
    <w:p w14:paraId="2E768493" w14:textId="77777777" w:rsidR="00FC2A8D" w:rsidRDefault="00FC2A8D" w:rsidP="00193CC3">
      <w:pPr>
        <w:pStyle w:val="PargrafodaLista"/>
        <w:spacing w:after="0" w:line="240" w:lineRule="auto"/>
        <w:mirrorIndents/>
        <w:jc w:val="both"/>
        <w:rPr>
          <w:rFonts w:asciiTheme="minorHAnsi" w:hAnsiTheme="minorHAnsi" w:cstheme="minorHAnsi"/>
        </w:rPr>
      </w:pPr>
    </w:p>
    <w:p w14:paraId="13C8D6E5" w14:textId="77777777" w:rsidR="00D71E75" w:rsidRDefault="00D71E75" w:rsidP="00193CC3">
      <w:pPr>
        <w:pStyle w:val="PargrafodaLista"/>
        <w:spacing w:after="0" w:line="240" w:lineRule="auto"/>
        <w:mirrorIndents/>
        <w:jc w:val="both"/>
        <w:rPr>
          <w:rFonts w:asciiTheme="minorHAnsi" w:hAnsiTheme="minorHAnsi" w:cstheme="minorHAnsi"/>
        </w:rPr>
      </w:pPr>
    </w:p>
    <w:p w14:paraId="1AE8BA5A" w14:textId="77777777" w:rsidR="00D71E75" w:rsidRDefault="00D71E75" w:rsidP="00193CC3">
      <w:pPr>
        <w:pStyle w:val="PargrafodaLista"/>
        <w:spacing w:after="0" w:line="240" w:lineRule="auto"/>
        <w:mirrorIndents/>
        <w:jc w:val="both"/>
        <w:rPr>
          <w:rFonts w:asciiTheme="minorHAnsi" w:hAnsiTheme="minorHAnsi" w:cstheme="minorHAnsi"/>
        </w:rPr>
      </w:pPr>
    </w:p>
    <w:p w14:paraId="6D41DA25" w14:textId="77777777" w:rsidR="00D71E75" w:rsidRDefault="00D71E75" w:rsidP="00193CC3">
      <w:pPr>
        <w:pStyle w:val="PargrafodaLista"/>
        <w:spacing w:after="0" w:line="240" w:lineRule="auto"/>
        <w:mirrorIndents/>
        <w:jc w:val="both"/>
        <w:rPr>
          <w:rFonts w:asciiTheme="minorHAnsi" w:hAnsiTheme="minorHAnsi" w:cstheme="minorHAnsi"/>
        </w:rPr>
      </w:pPr>
    </w:p>
    <w:p w14:paraId="125ABA46" w14:textId="77777777" w:rsidR="00D71E75" w:rsidRPr="00193CC3" w:rsidRDefault="00D71E75" w:rsidP="00193CC3">
      <w:pPr>
        <w:pStyle w:val="PargrafodaLista"/>
        <w:spacing w:after="0" w:line="240" w:lineRule="auto"/>
        <w:mirrorIndents/>
        <w:jc w:val="both"/>
        <w:rPr>
          <w:rFonts w:asciiTheme="minorHAnsi" w:hAnsiTheme="minorHAnsi" w:cstheme="minorHAnsi"/>
        </w:rPr>
      </w:pPr>
    </w:p>
    <w:p w14:paraId="3DA8DA95" w14:textId="77777777" w:rsidR="009E09A8" w:rsidRDefault="00C076BE" w:rsidP="00193CC3">
      <w:pPr>
        <w:spacing w:line="276" w:lineRule="auto"/>
        <w:contextualSpacing/>
        <w:mirrorIndents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193CC3">
        <w:rPr>
          <w:rFonts w:asciiTheme="minorHAnsi" w:hAnsiTheme="minorHAnsi" w:cstheme="minorHAnsi"/>
          <w:b/>
          <w:color w:val="000000"/>
          <w:sz w:val="22"/>
          <w:szCs w:val="22"/>
        </w:rPr>
        <w:t>11</w:t>
      </w:r>
      <w:r w:rsidR="002019E6" w:rsidRPr="00193CC3">
        <w:rPr>
          <w:rFonts w:asciiTheme="minorHAnsi" w:hAnsiTheme="minorHAnsi" w:cstheme="minorHAnsi"/>
          <w:b/>
          <w:color w:val="000000"/>
          <w:sz w:val="22"/>
          <w:szCs w:val="22"/>
        </w:rPr>
        <w:t>. OBRIGAÇÕES DO CONTRATANTE:</w:t>
      </w:r>
    </w:p>
    <w:p w14:paraId="11D66717" w14:textId="77777777" w:rsidR="00D71E75" w:rsidRPr="00193CC3" w:rsidRDefault="00D71E75" w:rsidP="00193CC3">
      <w:pPr>
        <w:spacing w:line="276" w:lineRule="auto"/>
        <w:contextualSpacing/>
        <w:mirrorIndents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693D927A" w14:textId="77777777" w:rsidR="009E09A8" w:rsidRPr="00193CC3" w:rsidRDefault="002019E6" w:rsidP="00193CC3">
      <w:pPr>
        <w:pStyle w:val="PargrafodaLista"/>
        <w:numPr>
          <w:ilvl w:val="0"/>
          <w:numId w:val="5"/>
        </w:numPr>
        <w:spacing w:line="360" w:lineRule="auto"/>
        <w:mirrorIndents/>
        <w:jc w:val="both"/>
        <w:rPr>
          <w:rFonts w:asciiTheme="minorHAnsi" w:hAnsiTheme="minorHAnsi" w:cstheme="minorHAnsi"/>
        </w:rPr>
      </w:pPr>
      <w:r w:rsidRPr="00193CC3">
        <w:rPr>
          <w:rFonts w:asciiTheme="minorHAnsi" w:hAnsiTheme="minorHAnsi" w:cstheme="minorHAnsi"/>
          <w:color w:val="000000"/>
          <w:lang w:eastAsia="pt-BR"/>
        </w:rPr>
        <w:t>Acompanhar e fiscalizar a execução do contrato por representante(s) especialmente designado(s), nos termos do art. 117 da Lei nº 14.133/2021;</w:t>
      </w:r>
    </w:p>
    <w:p w14:paraId="7A294A34" w14:textId="77777777" w:rsidR="009E09A8" w:rsidRPr="00193CC3" w:rsidRDefault="002019E6" w:rsidP="00193CC3">
      <w:pPr>
        <w:pStyle w:val="PargrafodaLista"/>
        <w:numPr>
          <w:ilvl w:val="0"/>
          <w:numId w:val="5"/>
        </w:numPr>
        <w:spacing w:line="360" w:lineRule="auto"/>
        <w:mirrorIndents/>
        <w:jc w:val="both"/>
        <w:rPr>
          <w:rFonts w:asciiTheme="minorHAnsi" w:hAnsiTheme="minorHAnsi" w:cstheme="minorHAnsi"/>
        </w:rPr>
      </w:pPr>
      <w:r w:rsidRPr="00193CC3">
        <w:rPr>
          <w:rFonts w:asciiTheme="minorHAnsi" w:hAnsiTheme="minorHAnsi" w:cstheme="minorHAnsi"/>
          <w:color w:val="000000"/>
          <w:lang w:eastAsia="pt-BR"/>
        </w:rPr>
        <w:t>Rejeitar, no todo ou em parte, produto/serviço em desacordo com este Termo de Referência;</w:t>
      </w:r>
    </w:p>
    <w:p w14:paraId="1D109EB6" w14:textId="77777777" w:rsidR="009E09A8" w:rsidRPr="00193CC3" w:rsidRDefault="002019E6" w:rsidP="00193CC3">
      <w:pPr>
        <w:pStyle w:val="PargrafodaLista"/>
        <w:numPr>
          <w:ilvl w:val="0"/>
          <w:numId w:val="5"/>
        </w:numPr>
        <w:spacing w:line="360" w:lineRule="auto"/>
        <w:mirrorIndents/>
        <w:jc w:val="both"/>
        <w:rPr>
          <w:rFonts w:asciiTheme="minorHAnsi" w:hAnsiTheme="minorHAnsi" w:cstheme="minorHAnsi"/>
        </w:rPr>
      </w:pPr>
      <w:r w:rsidRPr="00193CC3">
        <w:rPr>
          <w:rFonts w:asciiTheme="minorHAnsi" w:hAnsiTheme="minorHAnsi" w:cstheme="minorHAnsi"/>
          <w:color w:val="000000"/>
          <w:lang w:eastAsia="pt-BR"/>
        </w:rPr>
        <w:t>Realizar o pagamento ao contrato, na forma e no prazo pactuado;</w:t>
      </w:r>
    </w:p>
    <w:p w14:paraId="21A55C4C" w14:textId="77777777" w:rsidR="009E09A8" w:rsidRPr="00193CC3" w:rsidRDefault="002019E6" w:rsidP="00193CC3">
      <w:pPr>
        <w:pStyle w:val="PargrafodaLista"/>
        <w:numPr>
          <w:ilvl w:val="0"/>
          <w:numId w:val="5"/>
        </w:numPr>
        <w:spacing w:line="360" w:lineRule="auto"/>
        <w:mirrorIndents/>
        <w:jc w:val="both"/>
        <w:rPr>
          <w:rFonts w:asciiTheme="minorHAnsi" w:hAnsiTheme="minorHAnsi" w:cstheme="minorHAnsi"/>
        </w:rPr>
      </w:pPr>
      <w:r w:rsidRPr="00193CC3">
        <w:rPr>
          <w:rFonts w:asciiTheme="minorHAnsi" w:hAnsiTheme="minorHAnsi" w:cstheme="minorHAnsi"/>
          <w:color w:val="000000"/>
          <w:lang w:eastAsia="pt-BR"/>
        </w:rPr>
        <w:t xml:space="preserve">Proporcionar todas as condições necessárias ao bom andamento da entrega/execução do objeto; </w:t>
      </w:r>
    </w:p>
    <w:p w14:paraId="5FD2A194" w14:textId="77777777" w:rsidR="009E09A8" w:rsidRPr="00193CC3" w:rsidRDefault="002019E6" w:rsidP="00193CC3">
      <w:pPr>
        <w:pStyle w:val="PargrafodaLista"/>
        <w:numPr>
          <w:ilvl w:val="0"/>
          <w:numId w:val="5"/>
        </w:numPr>
        <w:spacing w:line="360" w:lineRule="auto"/>
        <w:mirrorIndents/>
        <w:jc w:val="both"/>
        <w:rPr>
          <w:rFonts w:asciiTheme="minorHAnsi" w:hAnsiTheme="minorHAnsi" w:cstheme="minorHAnsi"/>
        </w:rPr>
      </w:pPr>
      <w:r w:rsidRPr="00193CC3">
        <w:rPr>
          <w:rFonts w:asciiTheme="minorHAnsi" w:hAnsiTheme="minorHAnsi" w:cstheme="minorHAnsi"/>
          <w:color w:val="000000"/>
          <w:lang w:eastAsia="pt-BR"/>
        </w:rPr>
        <w:t>Notificar, por escrito, à contratada, ocorrência de eventuais imperfeições no curso da entrega/execução do objeto, fixando prazo para a sua correção;</w:t>
      </w:r>
    </w:p>
    <w:p w14:paraId="2E8DA008" w14:textId="77777777" w:rsidR="009E09A8" w:rsidRPr="00193CC3" w:rsidRDefault="002019E6" w:rsidP="00193CC3">
      <w:pPr>
        <w:pStyle w:val="PargrafodaLista"/>
        <w:numPr>
          <w:ilvl w:val="0"/>
          <w:numId w:val="5"/>
        </w:numPr>
        <w:spacing w:line="360" w:lineRule="auto"/>
        <w:mirrorIndents/>
        <w:jc w:val="both"/>
        <w:rPr>
          <w:rFonts w:asciiTheme="minorHAnsi" w:hAnsiTheme="minorHAnsi" w:cstheme="minorHAnsi"/>
        </w:rPr>
      </w:pPr>
      <w:r w:rsidRPr="00193CC3">
        <w:rPr>
          <w:rFonts w:asciiTheme="minorHAnsi" w:hAnsiTheme="minorHAnsi" w:cstheme="minorHAnsi"/>
          <w:color w:val="000000"/>
          <w:lang w:eastAsia="pt-BR"/>
        </w:rPr>
        <w:t>Notificar, por escrito, à contratada, a disposição de aplicação de eventuais penalidades, garantido o contraditório e a ampla defesa.</w:t>
      </w:r>
    </w:p>
    <w:p w14:paraId="0A4110A7" w14:textId="77777777" w:rsidR="009E09A8" w:rsidRDefault="00C076BE" w:rsidP="00193CC3">
      <w:pPr>
        <w:spacing w:line="276" w:lineRule="auto"/>
        <w:contextualSpacing/>
        <w:mirrorIndents/>
        <w:rPr>
          <w:rStyle w:val="Textodocorpo20"/>
          <w:rFonts w:asciiTheme="minorHAnsi" w:hAnsiTheme="minorHAnsi" w:cstheme="minorHAnsi"/>
          <w:sz w:val="22"/>
          <w:szCs w:val="22"/>
          <w:u w:val="none"/>
        </w:rPr>
      </w:pPr>
      <w:r w:rsidRPr="00193CC3">
        <w:rPr>
          <w:rStyle w:val="Textodocorpo20"/>
          <w:rFonts w:asciiTheme="minorHAnsi" w:hAnsiTheme="minorHAnsi" w:cstheme="minorHAnsi"/>
          <w:sz w:val="22"/>
          <w:szCs w:val="22"/>
          <w:u w:val="none"/>
        </w:rPr>
        <w:t>12</w:t>
      </w:r>
      <w:r w:rsidR="002019E6" w:rsidRPr="00193CC3">
        <w:rPr>
          <w:rStyle w:val="Textodocorpo20"/>
          <w:rFonts w:asciiTheme="minorHAnsi" w:hAnsiTheme="minorHAnsi" w:cstheme="minorHAnsi"/>
          <w:sz w:val="22"/>
          <w:szCs w:val="22"/>
          <w:u w:val="none"/>
        </w:rPr>
        <w:t>. FISCALIZAÇÃO:</w:t>
      </w:r>
    </w:p>
    <w:p w14:paraId="7D287D8D" w14:textId="77777777" w:rsidR="00D71E75" w:rsidRPr="00193CC3" w:rsidRDefault="00D71E75" w:rsidP="00193CC3">
      <w:pPr>
        <w:spacing w:line="276" w:lineRule="auto"/>
        <w:contextualSpacing/>
        <w:mirrorIndents/>
        <w:rPr>
          <w:rFonts w:asciiTheme="minorHAnsi" w:hAnsiTheme="minorHAnsi" w:cstheme="minorHAnsi"/>
          <w:sz w:val="22"/>
          <w:szCs w:val="22"/>
        </w:rPr>
      </w:pPr>
    </w:p>
    <w:p w14:paraId="156594D8" w14:textId="77777777" w:rsidR="009E09A8" w:rsidRPr="00193CC3" w:rsidRDefault="002019E6" w:rsidP="00193CC3">
      <w:pPr>
        <w:pStyle w:val="Textodocorpo"/>
        <w:shd w:val="clear" w:color="auto" w:fill="auto"/>
        <w:spacing w:after="283" w:line="276" w:lineRule="auto"/>
        <w:ind w:left="20" w:right="40" w:firstLine="688"/>
        <w:contextualSpacing/>
        <w:mirrorIndents/>
        <w:rPr>
          <w:rFonts w:asciiTheme="minorHAnsi" w:hAnsiTheme="minorHAnsi" w:cstheme="minorHAnsi"/>
          <w:sz w:val="22"/>
          <w:szCs w:val="22"/>
        </w:rPr>
      </w:pPr>
      <w:r w:rsidRPr="00193CC3">
        <w:rPr>
          <w:rFonts w:asciiTheme="minorHAnsi" w:hAnsiTheme="minorHAnsi" w:cstheme="minorHAnsi"/>
          <w:sz w:val="22"/>
          <w:szCs w:val="22"/>
        </w:rPr>
        <w:t>A fiscalização do Contrato será exercida pela Contratante através de funcionário designado pela Secretaria de Saúde.</w:t>
      </w:r>
    </w:p>
    <w:p w14:paraId="750BD771" w14:textId="77777777" w:rsidR="0038259E" w:rsidRDefault="0038259E" w:rsidP="00193CC3">
      <w:pPr>
        <w:pStyle w:val="Textodocorpo"/>
        <w:shd w:val="clear" w:color="auto" w:fill="auto"/>
        <w:spacing w:line="240" w:lineRule="auto"/>
        <w:ind w:left="23" w:right="40" w:firstLine="686"/>
        <w:contextualSpacing/>
        <w:mirrorIndents/>
        <w:rPr>
          <w:rFonts w:asciiTheme="minorHAnsi" w:hAnsiTheme="minorHAnsi" w:cstheme="minorHAnsi"/>
          <w:sz w:val="22"/>
          <w:szCs w:val="22"/>
        </w:rPr>
      </w:pPr>
    </w:p>
    <w:p w14:paraId="6254F3FF" w14:textId="77777777" w:rsidR="009163F9" w:rsidRPr="00193CC3" w:rsidRDefault="009163F9" w:rsidP="00193CC3">
      <w:pPr>
        <w:pStyle w:val="Textodocorpo"/>
        <w:shd w:val="clear" w:color="auto" w:fill="auto"/>
        <w:spacing w:line="240" w:lineRule="auto"/>
        <w:ind w:left="23" w:right="40" w:firstLine="686"/>
        <w:contextualSpacing/>
        <w:mirrorIndents/>
        <w:rPr>
          <w:rFonts w:asciiTheme="minorHAnsi" w:hAnsiTheme="minorHAnsi" w:cstheme="minorHAnsi"/>
          <w:sz w:val="22"/>
          <w:szCs w:val="22"/>
        </w:rPr>
      </w:pPr>
    </w:p>
    <w:p w14:paraId="702177D8" w14:textId="4B6E3A47" w:rsidR="009E09A8" w:rsidRPr="00193CC3" w:rsidRDefault="001C768D" w:rsidP="00193CC3">
      <w:pPr>
        <w:contextualSpacing/>
        <w:mirrorIndents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FDCBEBA" wp14:editId="38EBDC4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19050" t="9525" r="22225" b="12700"/>
                <wp:wrapNone/>
                <wp:docPr id="1018732261" name="AutoShape 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635000 w 21600"/>
                            <a:gd name="T1" fmla="*/ 317500 h 21600"/>
                            <a:gd name="T2" fmla="*/ 317500 w 21600"/>
                            <a:gd name="T3" fmla="*/ 635000 h 21600"/>
                            <a:gd name="T4" fmla="*/ 0 w 21600"/>
                            <a:gd name="T5" fmla="*/ 317500 h 21600"/>
                            <a:gd name="T6" fmla="*/ 317500 w 21600"/>
                            <a:gd name="T7" fmla="*/ 0 h 21600"/>
                            <a:gd name="T8" fmla="*/ 0 60000 65536"/>
                            <a:gd name="T9" fmla="*/ 5898240 60000 65536"/>
                            <a:gd name="T10" fmla="*/ 11796480 60000 65536"/>
                            <a:gd name="T11" fmla="*/ 17694720 60000 65536"/>
                            <a:gd name="T12" fmla="*/ 5400 w 21600"/>
                            <a:gd name="T13" fmla="*/ 0 h 21600"/>
                            <a:gd name="T14" fmla="*/ 16200 w 21600"/>
                            <a:gd name="T15" fmla="*/ 16200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0" y="10800"/>
                              </a:moveTo>
                              <a:lnTo>
                                <a:pt x="5400" y="10800"/>
                              </a:lnTo>
                              <a:lnTo>
                                <a:pt x="5400" y="0"/>
                              </a:lnTo>
                              <a:lnTo>
                                <a:pt x="16200" y="0"/>
                              </a:lnTo>
                              <a:lnTo>
                                <a:pt x="16200" y="10800"/>
                              </a:lnTo>
                              <a:lnTo>
                                <a:pt x="21600" y="10800"/>
                              </a:lnTo>
                              <a:lnTo>
                                <a:pt x="10800" y="21600"/>
                              </a:lnTo>
                              <a:lnTo>
                                <a:pt x="0" y="1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1AE11C" id="AutoShape 8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dU+eQMAAGYJAAAOAAAAZHJzL2Uyb0RvYy54bWysVl2PmzgUfa+0/8HicaUOkASSoGGqatpZ&#10;rdTdVpr0BzhgAlqwWdsJmf76HpuPOJ0yrarmgdj4+Prec67v5fbNuanJiUlVCZ564U3gEcYzkVf8&#10;kHqfdw+vNx5RmvKc1oKz1Htiyntz98er265N2EKUos6ZJDDCVdK1qVdq3Sa+r7KSNVTdiJZxLBZC&#10;NlRjKg9+LmkH603tL4Ig9jsh81aKjCmFt+/6Re/O2i8KlumPRaGYJnXqwTdtn9I+9+bp393S5CBp&#10;W1bZ4Ab9BS8aWnEcOpl6RzUlR1k9M9VUmRRKFPomE40viqLKmI0B0YTBN9E8lrRlNhaQo9qJJvX7&#10;zGb/nh7bT9K4rtoPIvtPES4eWQ3iIKeHyX1J+YG9lVJ0JaM5zg4Na37XqmTabSYKdsi++0fk0Jke&#10;tbCEnAvZGOsIlZwt708T7+ysSYaX8TIKAqiTYWkYmxNoMm7Ojkr/xYQ1RE8flO5lyzGypOeE0wan&#10;7mCkaGoo+KdPekukI4swhvVhy4hEbBNyGa7hACm/j1w8R87YXDrI4fQZmysHGcy5GDmgl12MnyNn&#10;XFw7yNmIcWcnbgIC8kBOHEXL+FsStw4w2mw3i9WL8NCVJwzX23i1eXmDq1K4jrer9eLlDa5Y0Qp+&#10;z/AQulrNEhG6OoUxCs6sPVesHulIj1Q+jMlKyzF/szMfEhgjgluGBN7YS9MKZS6LSWdciV1/4WgC&#10;mEn3C3p7hUbsBr201/M7aNBvto/GEZuBR7Pw8AqOHDPwtQtHXJcgJGqGKbO7EI6geuwMxyi1O8Mi&#10;iu0utEfBAaoNB9YXDEmXev0VJeU4MmuNOLGdsCh9KR1hsOkvM86+IGruIo3w1lsXPELG/9YanaC2&#10;QMDmuDz+9zCrqDX5s7gfHz3EDFJ/jO0RRoCpmM36Oh96VgvF+spqNLAldhLDaOmUWSXqKn+o6toI&#10;oORhf19LcqLQ98H+hjS4gtXcaLmNFpHNnKu1KxOmokwqXsGaSuN7oK6a1IPOA4gmpvO857mt4ZpW&#10;dT+2FAytyHQf0/VVshf5EzqRFH2zx8cJBqWQXzzSodGnnvr/SCXzSP03RzfbhqsVKNN2sopQYJC1&#10;7sreXaE8g6nU0x4urBnea8yw5djK6lDapmkY4+ItOmBRmU5lW2Xv1TBBM7fkDx8e5mvBnVvU5fPo&#10;7isAAAD//wMAUEsDBBQABgAIAAAAIQD8rwOJ2AAAAAUBAAAPAAAAZHJzL2Rvd25yZXYueG1sTI9B&#10;S8NAEIXvgv9hGcGb3dVKkZhNkUILXkSjl96m2WkSmp2N2U0b/71TEfQyzOMNb76XLyffqSMNsQ1s&#10;4XZmQBFXwbVcW/h4X988gIoJ2WEXmCx8UYRlcXmRY+bCid/oWKZaSQjHDC00KfWZ1rFqyGOchZ5Y&#10;vH0YPCaRQ63dgCcJ952+M2ahPbYsHxrsadVQdShHb2FzPx9fn8PhZbueFpvPuF+N821p7fXV9PQI&#10;KtGU/o7hjC/oUAjTLozsouosSJH0M8+eMSJ3v4sucv2fvvgGAAD//wMAUEsBAi0AFAAGAAgAAAAh&#10;ALaDOJL+AAAA4QEAABMAAAAAAAAAAAAAAAAAAAAAAFtDb250ZW50X1R5cGVzXS54bWxQSwECLQAU&#10;AAYACAAAACEAOP0h/9YAAACUAQAACwAAAAAAAAAAAAAAAAAvAQAAX3JlbHMvLnJlbHNQSwECLQAU&#10;AAYACAAAACEAA1XVPnkDAABmCQAADgAAAAAAAAAAAAAAAAAuAgAAZHJzL2Uyb0RvYy54bWxQSwEC&#10;LQAUAAYACAAAACEA/K8DidgAAAAFAQAADwAAAAAAAAAAAAAAAADTBQAAZHJzL2Rvd25yZXYueG1s&#10;UEsFBgAAAAAEAAQA8wAAANgGAAAAAA==&#10;" path="m,10800r5400,l5400,,16200,r,10800l21600,10800,10800,21600,,10800xe">
                <v:stroke joinstyle="miter"/>
                <v:path o:connecttype="custom" o:connectlocs="18667824,9333912;9333912,18667824;0,9333912;9333912,0" o:connectangles="0,90,180,270" textboxrect="5400,0,16200,16200"/>
                <o:lock v:ext="edit" selection="t"/>
              </v:shape>
            </w:pict>
          </mc:Fallback>
        </mc:AlternateContent>
      </w:r>
      <w:r w:rsidR="00C076BE" w:rsidRPr="00193CC3">
        <w:rPr>
          <w:rFonts w:asciiTheme="minorHAnsi" w:hAnsiTheme="minorHAnsi" w:cstheme="minorHAnsi"/>
          <w:b/>
          <w:color w:val="000000"/>
          <w:sz w:val="22"/>
          <w:szCs w:val="22"/>
        </w:rPr>
        <w:t>13</w:t>
      </w:r>
      <w:r w:rsidR="002019E6" w:rsidRPr="00193CC3">
        <w:rPr>
          <w:rFonts w:asciiTheme="minorHAnsi" w:hAnsiTheme="minorHAnsi" w:cstheme="minorHAnsi"/>
          <w:b/>
          <w:color w:val="000000"/>
          <w:sz w:val="22"/>
          <w:szCs w:val="22"/>
        </w:rPr>
        <w:t>. EXIGÊNCIA DE DOCUMENTAÇÃO OBRIGATÓRIA:</w:t>
      </w:r>
    </w:p>
    <w:p w14:paraId="4EFF7D1F" w14:textId="77777777" w:rsidR="009E09A8" w:rsidRPr="00193CC3" w:rsidRDefault="009E09A8" w:rsidP="00193CC3">
      <w:pPr>
        <w:contextualSpacing/>
        <w:mirrorIndents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3A6FFE94" w14:textId="77777777" w:rsidR="009E09A8" w:rsidRPr="00193CC3" w:rsidRDefault="002019E6" w:rsidP="00193CC3">
      <w:pPr>
        <w:pStyle w:val="PargrafodaLista"/>
        <w:numPr>
          <w:ilvl w:val="0"/>
          <w:numId w:val="6"/>
        </w:numPr>
        <w:spacing w:after="0" w:line="360" w:lineRule="auto"/>
        <w:mirrorIndents/>
        <w:rPr>
          <w:rFonts w:asciiTheme="minorHAnsi" w:hAnsiTheme="minorHAnsi" w:cstheme="minorHAnsi"/>
        </w:rPr>
      </w:pPr>
      <w:r w:rsidRPr="00193CC3">
        <w:rPr>
          <w:rFonts w:asciiTheme="minorHAnsi" w:eastAsia="Times New Roman" w:hAnsiTheme="minorHAnsi" w:cstheme="minorHAnsi"/>
          <w:shd w:val="clear" w:color="auto" w:fill="FFFFFF"/>
          <w:lang w:eastAsia="pt-BR"/>
        </w:rPr>
        <w:t>Registro na ANVISA</w:t>
      </w:r>
      <w:r w:rsidRPr="00193CC3">
        <w:rPr>
          <w:rFonts w:asciiTheme="minorHAnsi" w:eastAsia="Tahoma" w:hAnsiTheme="minorHAnsi" w:cstheme="minorHAnsi"/>
        </w:rPr>
        <w:t>;</w:t>
      </w:r>
    </w:p>
    <w:p w14:paraId="75865851" w14:textId="77777777" w:rsidR="00184E3D" w:rsidRDefault="00184E3D" w:rsidP="00193CC3">
      <w:pPr>
        <w:contextualSpacing/>
        <w:mirrorIndents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3DF7127D" w14:textId="77777777" w:rsidR="009539C8" w:rsidRDefault="009539C8" w:rsidP="00193CC3">
      <w:pPr>
        <w:contextualSpacing/>
        <w:mirrorIndents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4A8D1103" w14:textId="77777777" w:rsidR="009539C8" w:rsidRDefault="009539C8" w:rsidP="00193CC3">
      <w:pPr>
        <w:contextualSpacing/>
        <w:mirrorIndents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20D2847F" w14:textId="77777777" w:rsidR="009539C8" w:rsidRDefault="009539C8" w:rsidP="00193CC3">
      <w:pPr>
        <w:contextualSpacing/>
        <w:mirrorIndents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4731BEE6" w14:textId="77777777" w:rsidR="009163F9" w:rsidRDefault="009163F9" w:rsidP="00193CC3">
      <w:pPr>
        <w:contextualSpacing/>
        <w:mirrorIndents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5A755153" w14:textId="77777777" w:rsidR="009163F9" w:rsidRDefault="009163F9" w:rsidP="00193CC3">
      <w:pPr>
        <w:contextualSpacing/>
        <w:mirrorIndents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61BDB9D6" w14:textId="77777777" w:rsidR="009163F9" w:rsidRDefault="009163F9" w:rsidP="00193CC3">
      <w:pPr>
        <w:contextualSpacing/>
        <w:mirrorIndents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468F3B08" w14:textId="77777777" w:rsidR="009163F9" w:rsidRDefault="009163F9" w:rsidP="00193CC3">
      <w:pPr>
        <w:contextualSpacing/>
        <w:mirrorIndents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7FD87825" w14:textId="77777777" w:rsidR="009163F9" w:rsidRDefault="009163F9" w:rsidP="00193CC3">
      <w:pPr>
        <w:contextualSpacing/>
        <w:mirrorIndents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2E862645" w14:textId="77777777" w:rsidR="009163F9" w:rsidRDefault="009163F9" w:rsidP="00193CC3">
      <w:pPr>
        <w:contextualSpacing/>
        <w:mirrorIndents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6B76DE3C" w14:textId="77777777" w:rsidR="009539C8" w:rsidRDefault="009539C8" w:rsidP="00193CC3">
      <w:pPr>
        <w:contextualSpacing/>
        <w:mirrorIndents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4A389457" w14:textId="77777777" w:rsidR="00E37A6E" w:rsidRPr="00193CC3" w:rsidRDefault="00E37A6E" w:rsidP="00193CC3">
      <w:pPr>
        <w:contextualSpacing/>
        <w:mirrorIndents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193CC3">
        <w:rPr>
          <w:rFonts w:asciiTheme="minorHAnsi" w:hAnsiTheme="minorHAnsi" w:cstheme="minorHAnsi"/>
          <w:color w:val="000000"/>
          <w:sz w:val="22"/>
          <w:szCs w:val="22"/>
        </w:rPr>
        <w:t>___________________________________________</w:t>
      </w:r>
      <w:r w:rsidR="006B0AA3" w:rsidRPr="00193CC3">
        <w:rPr>
          <w:rFonts w:asciiTheme="minorHAnsi" w:hAnsiTheme="minorHAnsi" w:cstheme="minorHAnsi"/>
          <w:color w:val="000000"/>
          <w:sz w:val="22"/>
          <w:szCs w:val="22"/>
        </w:rPr>
        <w:t>_______________</w:t>
      </w:r>
    </w:p>
    <w:p w14:paraId="779FA0D9" w14:textId="77777777" w:rsidR="00E37A6E" w:rsidRPr="00193CC3" w:rsidRDefault="00E12EF9" w:rsidP="00193CC3">
      <w:pPr>
        <w:contextualSpacing/>
        <w:mirrorIndents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Anderson Gonçalves Campos</w:t>
      </w:r>
      <w:r w:rsidR="0096012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B10268" w:rsidRPr="00193CC3">
        <w:rPr>
          <w:rFonts w:asciiTheme="minorHAnsi" w:hAnsiTheme="minorHAnsi" w:cstheme="minorHAnsi"/>
          <w:color w:val="000000"/>
          <w:sz w:val="22"/>
          <w:szCs w:val="22"/>
        </w:rPr>
        <w:t xml:space="preserve">– Matrícula: </w:t>
      </w:r>
      <w:r>
        <w:rPr>
          <w:rFonts w:asciiTheme="minorHAnsi" w:hAnsiTheme="minorHAnsi" w:cstheme="minorHAnsi"/>
          <w:color w:val="000000"/>
          <w:sz w:val="22"/>
          <w:szCs w:val="22"/>
        </w:rPr>
        <w:t>6881</w:t>
      </w:r>
    </w:p>
    <w:p w14:paraId="41EA9D78" w14:textId="77777777" w:rsidR="004E7170" w:rsidRPr="00193CC3" w:rsidRDefault="00E12EF9" w:rsidP="00193CC3">
      <w:pPr>
        <w:contextualSpacing/>
        <w:mirrorIndents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Encarregado do Almoxarifado do </w:t>
      </w:r>
      <w:r w:rsidR="006B0AA3" w:rsidRPr="00193CC3">
        <w:rPr>
          <w:rFonts w:asciiTheme="minorHAnsi" w:hAnsiTheme="minorHAnsi" w:cstheme="minorHAnsi"/>
          <w:color w:val="000000"/>
          <w:sz w:val="22"/>
          <w:szCs w:val="22"/>
        </w:rPr>
        <w:t>Deptº de Saúde Bucal/SAS/SMS</w:t>
      </w:r>
    </w:p>
    <w:sectPr w:rsidR="004E7170" w:rsidRPr="00193CC3" w:rsidSect="009539C8">
      <w:headerReference w:type="default" r:id="rId9"/>
      <w:footerReference w:type="default" r:id="rId10"/>
      <w:pgSz w:w="11906" w:h="16838"/>
      <w:pgMar w:top="567" w:right="1134" w:bottom="426" w:left="1134" w:header="113" w:footer="0" w:gutter="0"/>
      <w:cols w:space="720"/>
      <w:formProt w:val="0"/>
      <w:docGrid w:linePitch="272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5D759" w14:textId="77777777" w:rsidR="00BA4EF7" w:rsidRDefault="00BA4EF7" w:rsidP="009E09A8">
      <w:r>
        <w:separator/>
      </w:r>
    </w:p>
  </w:endnote>
  <w:endnote w:type="continuationSeparator" w:id="0">
    <w:p w14:paraId="5D5601DB" w14:textId="77777777" w:rsidR="00BA4EF7" w:rsidRDefault="00BA4EF7" w:rsidP="009E0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itstream Vera Sans">
    <w:altName w:val="Arial"/>
    <w:panose1 w:val="00000000000000000000"/>
    <w:charset w:val="00"/>
    <w:family w:val="roman"/>
    <w:notTrueType/>
    <w:pitch w:val="default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A3FA2" w14:textId="77777777" w:rsidR="00BA4EF7" w:rsidRDefault="00BA4EF7">
    <w:pPr>
      <w:pStyle w:val="Rodap1"/>
      <w:jc w:val="center"/>
      <w:rPr>
        <w:rFonts w:ascii="Arial" w:hAnsi="Arial" w:cs="Arial"/>
        <w:color w:val="000000"/>
        <w:sz w:val="22"/>
        <w:szCs w:val="22"/>
      </w:rPr>
    </w:pPr>
  </w:p>
  <w:p w14:paraId="50D7FAD9" w14:textId="77777777" w:rsidR="00BA4EF7" w:rsidRDefault="00BA4EF7">
    <w:pPr>
      <w:pStyle w:val="Rodap1"/>
    </w:pPr>
  </w:p>
  <w:p w14:paraId="08BF3E3D" w14:textId="77777777" w:rsidR="00BA4EF7" w:rsidRDefault="00BA4EF7">
    <w:pPr>
      <w:pStyle w:val="Rodap1"/>
      <w:jc w:val="center"/>
      <w:rPr>
        <w:rFonts w:ascii="Cambria" w:hAnsi="Cambria" w:cs="Arial"/>
        <w:i/>
        <w:sz w:val="2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F522F" w14:textId="77777777" w:rsidR="00BA4EF7" w:rsidRDefault="00BA4EF7" w:rsidP="009E09A8">
      <w:r>
        <w:separator/>
      </w:r>
    </w:p>
  </w:footnote>
  <w:footnote w:type="continuationSeparator" w:id="0">
    <w:p w14:paraId="2D1E2C57" w14:textId="77777777" w:rsidR="00BA4EF7" w:rsidRDefault="00BA4EF7" w:rsidP="009E09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A104A" w14:textId="77777777" w:rsidR="00BA4EF7" w:rsidRDefault="00BA4EF7">
    <w:pPr>
      <w:jc w:val="center"/>
      <w:rPr>
        <w:rFonts w:eastAsia="Calibri"/>
      </w:rPr>
    </w:pPr>
  </w:p>
  <w:p w14:paraId="190FC452" w14:textId="77777777" w:rsidR="00BA4EF7" w:rsidRDefault="00BA4EF7">
    <w:pPr>
      <w:keepNext/>
      <w:tabs>
        <w:tab w:val="left" w:pos="2977"/>
      </w:tabs>
      <w:jc w:val="center"/>
      <w:outlineLvl w:val="3"/>
      <w:rPr>
        <w:rFonts w:ascii="Calibri" w:hAnsi="Calibri" w:cs="Arial"/>
        <w:b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62A843A9" wp14:editId="6C3884FB">
          <wp:simplePos x="0" y="0"/>
          <wp:positionH relativeFrom="column">
            <wp:posOffset>0</wp:posOffset>
          </wp:positionH>
          <wp:positionV relativeFrom="paragraph">
            <wp:posOffset>95885</wp:posOffset>
          </wp:positionV>
          <wp:extent cx="727710" cy="836930"/>
          <wp:effectExtent l="0" t="0" r="0" b="0"/>
          <wp:wrapNone/>
          <wp:docPr id="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1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27710" cy="836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0" behindDoc="1" locked="0" layoutInCell="1" allowOverlap="1" wp14:anchorId="4F52822D" wp14:editId="2B58CEE4">
          <wp:simplePos x="0" y="0"/>
          <wp:positionH relativeFrom="column">
            <wp:posOffset>5008245</wp:posOffset>
          </wp:positionH>
          <wp:positionV relativeFrom="paragraph">
            <wp:posOffset>111125</wp:posOffset>
          </wp:positionV>
          <wp:extent cx="1137285" cy="741045"/>
          <wp:effectExtent l="0" t="0" r="0" b="0"/>
          <wp:wrapNone/>
          <wp:docPr id="7" name="Imagem 2" descr="s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2" descr="su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37285" cy="741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Arial"/>
        <w:b/>
        <w:sz w:val="36"/>
        <w:szCs w:val="36"/>
      </w:rPr>
      <w:t>PREFEITURA MUNICIPAL DE PETRÓPOLIS</w:t>
    </w:r>
  </w:p>
  <w:p w14:paraId="0CEB44AD" w14:textId="77777777" w:rsidR="00BA4EF7" w:rsidRDefault="00BA4EF7">
    <w:pPr>
      <w:keepNext/>
      <w:jc w:val="center"/>
      <w:outlineLvl w:val="3"/>
      <w:rPr>
        <w:rFonts w:ascii="Calibri" w:hAnsi="Calibri" w:cs="Arial"/>
        <w:b/>
        <w:sz w:val="32"/>
        <w:szCs w:val="32"/>
      </w:rPr>
    </w:pPr>
    <w:r>
      <w:rPr>
        <w:rFonts w:ascii="Calibri" w:hAnsi="Calibri" w:cs="Arial"/>
        <w:b/>
        <w:sz w:val="32"/>
        <w:szCs w:val="32"/>
      </w:rPr>
      <w:t>SECRETARIA MUNICIPAL DE SAÚDE</w:t>
    </w:r>
  </w:p>
  <w:p w14:paraId="38B64DE1" w14:textId="77777777" w:rsidR="00BA4EF7" w:rsidRDefault="00BA4EF7">
    <w:pPr>
      <w:jc w:val="center"/>
    </w:pPr>
    <w:r>
      <w:rPr>
        <w:rFonts w:ascii="Calibri" w:eastAsia="Arial Unicode MS" w:hAnsi="Calibri" w:cs="Calibri"/>
        <w:b/>
        <w:sz w:val="32"/>
        <w:szCs w:val="32"/>
      </w:rPr>
      <w:t>GABINETE DO SECRETÁRIO</w:t>
    </w:r>
  </w:p>
  <w:p w14:paraId="44D690F2" w14:textId="77777777" w:rsidR="00BA4EF7" w:rsidRDefault="00BA4EF7">
    <w:pPr>
      <w:jc w:val="center"/>
      <w:rPr>
        <w:sz w:val="28"/>
        <w:szCs w:val="28"/>
      </w:rPr>
    </w:pPr>
    <w:r>
      <w:rPr>
        <w:rFonts w:ascii="Calibri" w:eastAsia="Arial Unicode MS" w:hAnsi="Calibri" w:cs="Calibri"/>
        <w:b/>
        <w:sz w:val="28"/>
        <w:szCs w:val="28"/>
      </w:rPr>
      <w:t>SUPERINTENDÊNCIA DE ATENÇÃO À SAÚDE</w:t>
    </w:r>
  </w:p>
  <w:p w14:paraId="76837671" w14:textId="77777777" w:rsidR="00BA4EF7" w:rsidRDefault="00BA4EF7">
    <w:pPr>
      <w:jc w:val="center"/>
      <w:rPr>
        <w:rFonts w:ascii="Calibri" w:eastAsia="Arial Unicode MS" w:hAnsi="Calibri" w:cs="Calibri"/>
        <w:b/>
        <w:sz w:val="28"/>
        <w:szCs w:val="28"/>
      </w:rPr>
    </w:pPr>
    <w:r>
      <w:rPr>
        <w:rFonts w:ascii="Calibri" w:eastAsia="Arial Unicode MS" w:hAnsi="Calibri" w:cs="Calibri"/>
        <w:b/>
        <w:sz w:val="28"/>
        <w:szCs w:val="28"/>
      </w:rPr>
      <w:t>DEPARTAMENTO DE SAÚDE BUCAL</w:t>
    </w:r>
  </w:p>
  <w:p w14:paraId="2C63C7C9" w14:textId="77777777" w:rsidR="00BA4EF7" w:rsidRDefault="00BA4EF7">
    <w:pPr>
      <w:jc w:val="center"/>
      <w:rPr>
        <w:rFonts w:eastAsia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87187"/>
    <w:multiLevelType w:val="multilevel"/>
    <w:tmpl w:val="323A55FE"/>
    <w:lvl w:ilvl="0">
      <w:start w:val="1"/>
      <w:numFmt w:val="decimal"/>
      <w:lvlText w:val="%1."/>
      <w:lvlJc w:val="left"/>
      <w:pPr>
        <w:tabs>
          <w:tab w:val="num" w:pos="-567"/>
        </w:tabs>
        <w:ind w:left="360" w:hanging="360"/>
      </w:pPr>
      <w:rPr>
        <w:rFonts w:ascii="Arial" w:hAnsi="Arial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1" w15:restartNumberingAfterBreak="0">
    <w:nsid w:val="12DE0174"/>
    <w:multiLevelType w:val="multilevel"/>
    <w:tmpl w:val="EBD633D4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4B978E4"/>
    <w:multiLevelType w:val="multilevel"/>
    <w:tmpl w:val="2A12582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A13684F"/>
    <w:multiLevelType w:val="multilevel"/>
    <w:tmpl w:val="D6B2067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C226F5F"/>
    <w:multiLevelType w:val="multilevel"/>
    <w:tmpl w:val="B46E93B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AE00C3B"/>
    <w:multiLevelType w:val="multilevel"/>
    <w:tmpl w:val="C790593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F252A55"/>
    <w:multiLevelType w:val="multilevel"/>
    <w:tmpl w:val="5074DFD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99833697">
    <w:abstractNumId w:val="0"/>
  </w:num>
  <w:num w:numId="2" w16cid:durableId="2071926379">
    <w:abstractNumId w:val="3"/>
  </w:num>
  <w:num w:numId="3" w16cid:durableId="1416396680">
    <w:abstractNumId w:val="4"/>
  </w:num>
  <w:num w:numId="4" w16cid:durableId="1272543615">
    <w:abstractNumId w:val="5"/>
  </w:num>
  <w:num w:numId="5" w16cid:durableId="1393192967">
    <w:abstractNumId w:val="2"/>
  </w:num>
  <w:num w:numId="6" w16cid:durableId="846601848">
    <w:abstractNumId w:val="1"/>
  </w:num>
  <w:num w:numId="7" w16cid:durableId="13190756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autoHyphenation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9A8"/>
    <w:rsid w:val="0000379B"/>
    <w:rsid w:val="00021574"/>
    <w:rsid w:val="000264AE"/>
    <w:rsid w:val="000278A3"/>
    <w:rsid w:val="000315A7"/>
    <w:rsid w:val="0006057C"/>
    <w:rsid w:val="000A4AC7"/>
    <w:rsid w:val="000B4348"/>
    <w:rsid w:val="000C1B10"/>
    <w:rsid w:val="000E1B0D"/>
    <w:rsid w:val="000F033A"/>
    <w:rsid w:val="00101857"/>
    <w:rsid w:val="001054ED"/>
    <w:rsid w:val="00122549"/>
    <w:rsid w:val="00131B9F"/>
    <w:rsid w:val="001706B0"/>
    <w:rsid w:val="00184E3D"/>
    <w:rsid w:val="001878F0"/>
    <w:rsid w:val="00193CC3"/>
    <w:rsid w:val="00194278"/>
    <w:rsid w:val="001A5DFA"/>
    <w:rsid w:val="001B5071"/>
    <w:rsid w:val="001C768D"/>
    <w:rsid w:val="001C7A1B"/>
    <w:rsid w:val="001D04BF"/>
    <w:rsid w:val="001F7BBC"/>
    <w:rsid w:val="002019E6"/>
    <w:rsid w:val="0020464A"/>
    <w:rsid w:val="00212321"/>
    <w:rsid w:val="00226915"/>
    <w:rsid w:val="00251A33"/>
    <w:rsid w:val="00251CC3"/>
    <w:rsid w:val="002E5211"/>
    <w:rsid w:val="0032080A"/>
    <w:rsid w:val="00321B0E"/>
    <w:rsid w:val="00357E31"/>
    <w:rsid w:val="0038259E"/>
    <w:rsid w:val="003C35BC"/>
    <w:rsid w:val="003E0D14"/>
    <w:rsid w:val="003F074D"/>
    <w:rsid w:val="003F2A5E"/>
    <w:rsid w:val="003F6363"/>
    <w:rsid w:val="0040289F"/>
    <w:rsid w:val="00404AF8"/>
    <w:rsid w:val="00415AEB"/>
    <w:rsid w:val="00441227"/>
    <w:rsid w:val="00447E79"/>
    <w:rsid w:val="00450BB2"/>
    <w:rsid w:val="00453E2F"/>
    <w:rsid w:val="00462E05"/>
    <w:rsid w:val="004676BD"/>
    <w:rsid w:val="004A69D8"/>
    <w:rsid w:val="004B3232"/>
    <w:rsid w:val="004B3C3B"/>
    <w:rsid w:val="004D3A83"/>
    <w:rsid w:val="004D3AA8"/>
    <w:rsid w:val="004E3854"/>
    <w:rsid w:val="004E7170"/>
    <w:rsid w:val="00507E9D"/>
    <w:rsid w:val="00513BE1"/>
    <w:rsid w:val="00517801"/>
    <w:rsid w:val="00530467"/>
    <w:rsid w:val="00535247"/>
    <w:rsid w:val="00542733"/>
    <w:rsid w:val="00554F1D"/>
    <w:rsid w:val="00555177"/>
    <w:rsid w:val="005D4E04"/>
    <w:rsid w:val="0061631B"/>
    <w:rsid w:val="0062143F"/>
    <w:rsid w:val="00645CB4"/>
    <w:rsid w:val="00653872"/>
    <w:rsid w:val="0067292F"/>
    <w:rsid w:val="00675C83"/>
    <w:rsid w:val="006962F3"/>
    <w:rsid w:val="006B0AA3"/>
    <w:rsid w:val="006B166B"/>
    <w:rsid w:val="006C0D32"/>
    <w:rsid w:val="006D2E89"/>
    <w:rsid w:val="006F2DEC"/>
    <w:rsid w:val="00700C50"/>
    <w:rsid w:val="007205A6"/>
    <w:rsid w:val="00720C89"/>
    <w:rsid w:val="00747278"/>
    <w:rsid w:val="0075162B"/>
    <w:rsid w:val="00751833"/>
    <w:rsid w:val="0077315A"/>
    <w:rsid w:val="00796094"/>
    <w:rsid w:val="007B32B7"/>
    <w:rsid w:val="007C4AC0"/>
    <w:rsid w:val="007D0DE7"/>
    <w:rsid w:val="00800D31"/>
    <w:rsid w:val="008A21E3"/>
    <w:rsid w:val="008C7B0A"/>
    <w:rsid w:val="0090256F"/>
    <w:rsid w:val="00914AA2"/>
    <w:rsid w:val="009163F9"/>
    <w:rsid w:val="00927186"/>
    <w:rsid w:val="00951E55"/>
    <w:rsid w:val="009539C8"/>
    <w:rsid w:val="0096012E"/>
    <w:rsid w:val="00960B46"/>
    <w:rsid w:val="0096740F"/>
    <w:rsid w:val="009D5CB4"/>
    <w:rsid w:val="009D5DC5"/>
    <w:rsid w:val="009E067C"/>
    <w:rsid w:val="009E09A8"/>
    <w:rsid w:val="009E7BDD"/>
    <w:rsid w:val="00A02603"/>
    <w:rsid w:val="00A2231C"/>
    <w:rsid w:val="00A26592"/>
    <w:rsid w:val="00A407AE"/>
    <w:rsid w:val="00A41A62"/>
    <w:rsid w:val="00A62916"/>
    <w:rsid w:val="00A72162"/>
    <w:rsid w:val="00AA2D5B"/>
    <w:rsid w:val="00AB4572"/>
    <w:rsid w:val="00AC3A6C"/>
    <w:rsid w:val="00AF39D6"/>
    <w:rsid w:val="00B02D26"/>
    <w:rsid w:val="00B10268"/>
    <w:rsid w:val="00B40C10"/>
    <w:rsid w:val="00BA0355"/>
    <w:rsid w:val="00BA4EF7"/>
    <w:rsid w:val="00BD50E7"/>
    <w:rsid w:val="00BE1BDE"/>
    <w:rsid w:val="00BE6EFB"/>
    <w:rsid w:val="00C050A3"/>
    <w:rsid w:val="00C076BE"/>
    <w:rsid w:val="00C67FE4"/>
    <w:rsid w:val="00C720A2"/>
    <w:rsid w:val="00CA289B"/>
    <w:rsid w:val="00CC0BEA"/>
    <w:rsid w:val="00CD1C03"/>
    <w:rsid w:val="00CE2589"/>
    <w:rsid w:val="00D00E38"/>
    <w:rsid w:val="00D2182A"/>
    <w:rsid w:val="00D34F0C"/>
    <w:rsid w:val="00D35233"/>
    <w:rsid w:val="00D367CE"/>
    <w:rsid w:val="00D71E75"/>
    <w:rsid w:val="00DA470F"/>
    <w:rsid w:val="00DC51A7"/>
    <w:rsid w:val="00DD06CE"/>
    <w:rsid w:val="00DE54BC"/>
    <w:rsid w:val="00E12EF9"/>
    <w:rsid w:val="00E133F9"/>
    <w:rsid w:val="00E26D90"/>
    <w:rsid w:val="00E34BF5"/>
    <w:rsid w:val="00E36E2F"/>
    <w:rsid w:val="00E37A6E"/>
    <w:rsid w:val="00E57325"/>
    <w:rsid w:val="00E90CF4"/>
    <w:rsid w:val="00ED2309"/>
    <w:rsid w:val="00ED6188"/>
    <w:rsid w:val="00EF50FC"/>
    <w:rsid w:val="00F23DA9"/>
    <w:rsid w:val="00F27485"/>
    <w:rsid w:val="00F326AD"/>
    <w:rsid w:val="00F55D48"/>
    <w:rsid w:val="00F759BE"/>
    <w:rsid w:val="00F95C84"/>
    <w:rsid w:val="00FA1209"/>
    <w:rsid w:val="00FA2E67"/>
    <w:rsid w:val="00FB161F"/>
    <w:rsid w:val="00FB5067"/>
    <w:rsid w:val="00FC2A8D"/>
    <w:rsid w:val="00FD132A"/>
    <w:rsid w:val="00FD257B"/>
    <w:rsid w:val="00FE1124"/>
    <w:rsid w:val="00FE45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F74D15F"/>
  <w15:docId w15:val="{AFCFFDCA-CFAF-4C92-BC55-0CC1CFC98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08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qFormat/>
    <w:rsid w:val="00085084"/>
    <w:pPr>
      <w:keepNext/>
      <w:spacing w:line="360" w:lineRule="auto"/>
      <w:jc w:val="both"/>
      <w:outlineLvl w:val="0"/>
    </w:pPr>
    <w:rPr>
      <w:rFonts w:ascii="Arial" w:hAnsi="Arial"/>
      <w:b/>
      <w:color w:val="000080"/>
      <w:sz w:val="24"/>
    </w:rPr>
  </w:style>
  <w:style w:type="paragraph" w:customStyle="1" w:styleId="Ttulo21">
    <w:name w:val="Título 21"/>
    <w:basedOn w:val="Normal"/>
    <w:next w:val="Normal"/>
    <w:qFormat/>
    <w:rsid w:val="00085084"/>
    <w:pPr>
      <w:keepNext/>
      <w:jc w:val="center"/>
      <w:outlineLvl w:val="1"/>
    </w:pPr>
    <w:rPr>
      <w:rFonts w:ascii="Calibri" w:hAnsi="Calibri"/>
      <w:sz w:val="28"/>
    </w:rPr>
  </w:style>
  <w:style w:type="paragraph" w:customStyle="1" w:styleId="Ttulo31">
    <w:name w:val="Título 31"/>
    <w:basedOn w:val="Normal"/>
    <w:next w:val="Normal"/>
    <w:qFormat/>
    <w:rsid w:val="00085084"/>
    <w:pPr>
      <w:keepNext/>
      <w:jc w:val="center"/>
      <w:outlineLvl w:val="2"/>
    </w:pPr>
    <w:rPr>
      <w:rFonts w:ascii="Arial" w:hAnsi="Arial"/>
      <w:b/>
      <w:color w:val="000000"/>
      <w:sz w:val="24"/>
    </w:rPr>
  </w:style>
  <w:style w:type="paragraph" w:customStyle="1" w:styleId="Ttulo41">
    <w:name w:val="Título 41"/>
    <w:basedOn w:val="Normal"/>
    <w:next w:val="Normal"/>
    <w:qFormat/>
    <w:rsid w:val="00085084"/>
    <w:pPr>
      <w:keepNext/>
      <w:outlineLvl w:val="3"/>
    </w:pPr>
    <w:rPr>
      <w:color w:val="000080"/>
      <w:sz w:val="36"/>
    </w:rPr>
  </w:style>
  <w:style w:type="paragraph" w:customStyle="1" w:styleId="Ttulo51">
    <w:name w:val="Título 51"/>
    <w:basedOn w:val="Normal"/>
    <w:next w:val="Normal"/>
    <w:qFormat/>
    <w:rsid w:val="00085084"/>
    <w:pPr>
      <w:keepNext/>
      <w:jc w:val="center"/>
      <w:outlineLvl w:val="4"/>
    </w:pPr>
    <w:rPr>
      <w:rFonts w:ascii="Calibri" w:hAnsi="Calibri"/>
      <w:sz w:val="24"/>
    </w:rPr>
  </w:style>
  <w:style w:type="paragraph" w:customStyle="1" w:styleId="Ttulo61">
    <w:name w:val="Título 61"/>
    <w:basedOn w:val="Normal"/>
    <w:next w:val="Normal"/>
    <w:qFormat/>
    <w:rsid w:val="00085084"/>
    <w:pPr>
      <w:keepNext/>
      <w:jc w:val="center"/>
      <w:outlineLvl w:val="5"/>
    </w:pPr>
    <w:rPr>
      <w:b/>
      <w:color w:val="000080"/>
      <w:sz w:val="24"/>
      <w:u w:val="single"/>
    </w:rPr>
  </w:style>
  <w:style w:type="paragraph" w:customStyle="1" w:styleId="Ttulo71">
    <w:name w:val="Título 71"/>
    <w:basedOn w:val="Normal"/>
    <w:next w:val="Normal"/>
    <w:qFormat/>
    <w:rsid w:val="00085084"/>
    <w:pPr>
      <w:keepNext/>
      <w:jc w:val="center"/>
      <w:outlineLvl w:val="6"/>
    </w:pPr>
    <w:rPr>
      <w:b/>
      <w:sz w:val="24"/>
    </w:rPr>
  </w:style>
  <w:style w:type="paragraph" w:customStyle="1" w:styleId="Ttulo91">
    <w:name w:val="Título 91"/>
    <w:basedOn w:val="Normal"/>
    <w:next w:val="Normal"/>
    <w:qFormat/>
    <w:rsid w:val="00085084"/>
    <w:pPr>
      <w:keepNext/>
      <w:jc w:val="center"/>
      <w:outlineLvl w:val="8"/>
    </w:pPr>
    <w:rPr>
      <w:b/>
      <w:sz w:val="28"/>
    </w:rPr>
  </w:style>
  <w:style w:type="character" w:customStyle="1" w:styleId="TextodebaloChar">
    <w:name w:val="Texto de balão Char"/>
    <w:basedOn w:val="Fontepargpadro"/>
    <w:qFormat/>
    <w:rsid w:val="00085084"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Fontepargpadro"/>
    <w:qFormat/>
    <w:rsid w:val="00085084"/>
  </w:style>
  <w:style w:type="character" w:customStyle="1" w:styleId="Pr-formataoHTMLChar">
    <w:name w:val="Pré-formatação HTML Char"/>
    <w:basedOn w:val="Fontepargpadro"/>
    <w:link w:val="Pr-formataoHTML"/>
    <w:qFormat/>
    <w:rsid w:val="00085084"/>
    <w:rPr>
      <w:rFonts w:ascii="Courier New" w:hAnsi="Courier New" w:cs="Courier New"/>
    </w:rPr>
  </w:style>
  <w:style w:type="character" w:styleId="Hyperlink">
    <w:name w:val="Hyperlink"/>
    <w:basedOn w:val="Fontepargpadro"/>
    <w:rsid w:val="00085084"/>
    <w:rPr>
      <w:color w:val="0000FF"/>
      <w:u w:val="single"/>
    </w:rPr>
  </w:style>
  <w:style w:type="character" w:customStyle="1" w:styleId="markedcontent">
    <w:name w:val="markedcontent"/>
    <w:basedOn w:val="Fontepargpadro"/>
    <w:qFormat/>
    <w:rsid w:val="00085084"/>
  </w:style>
  <w:style w:type="character" w:customStyle="1" w:styleId="Corpodetexto2Char">
    <w:name w:val="Corpo de texto 2 Char"/>
    <w:basedOn w:val="Fontepargpadro"/>
    <w:link w:val="Corpodetexto2"/>
    <w:qFormat/>
    <w:rsid w:val="00085084"/>
  </w:style>
  <w:style w:type="character" w:customStyle="1" w:styleId="CabealhoChar">
    <w:name w:val="Cabeçalho Char"/>
    <w:basedOn w:val="Fontepargpadro"/>
    <w:link w:val="Cabealho1"/>
    <w:uiPriority w:val="99"/>
    <w:semiHidden/>
    <w:qFormat/>
    <w:rsid w:val="007F1558"/>
  </w:style>
  <w:style w:type="character" w:customStyle="1" w:styleId="RodapChar1">
    <w:name w:val="Rodapé Char1"/>
    <w:basedOn w:val="Fontepargpadro"/>
    <w:link w:val="Rodap1"/>
    <w:uiPriority w:val="99"/>
    <w:qFormat/>
    <w:rsid w:val="007F1558"/>
  </w:style>
  <w:style w:type="character" w:customStyle="1" w:styleId="Textodocorpo2">
    <w:name w:val="Texto do corpo (2)_"/>
    <w:basedOn w:val="Fontepargpadro"/>
    <w:qFormat/>
    <w:rsid w:val="009E09A8"/>
    <w:rPr>
      <w:rFonts w:ascii="Tahoma" w:eastAsia="Tahoma" w:hAnsi="Tahoma" w:cs="Tahoma"/>
      <w:b/>
      <w:bCs/>
      <w:i w:val="0"/>
      <w:iCs w:val="0"/>
      <w:caps w:val="0"/>
      <w:smallCaps w:val="0"/>
      <w:strike w:val="0"/>
      <w:dstrike w:val="0"/>
      <w:sz w:val="23"/>
      <w:szCs w:val="23"/>
      <w:u w:val="none"/>
    </w:rPr>
  </w:style>
  <w:style w:type="character" w:customStyle="1" w:styleId="Textodocorpo20">
    <w:name w:val="Texto do corpo (2)"/>
    <w:basedOn w:val="Textodocorpo2"/>
    <w:qFormat/>
    <w:rsid w:val="009E09A8"/>
    <w:rPr>
      <w:rFonts w:ascii="Tahoma" w:eastAsia="Tahoma" w:hAnsi="Tahoma" w:cs="Tahom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single"/>
      <w:lang w:val="pt-BR"/>
    </w:rPr>
  </w:style>
  <w:style w:type="paragraph" w:styleId="Ttulo">
    <w:name w:val="Title"/>
    <w:basedOn w:val="Normal"/>
    <w:next w:val="Corpodetexto"/>
    <w:qFormat/>
    <w:rsid w:val="00085084"/>
    <w:pPr>
      <w:jc w:val="center"/>
    </w:pPr>
    <w:rPr>
      <w:rFonts w:ascii="Arial" w:hAnsi="Arial"/>
      <w:b/>
      <w:sz w:val="24"/>
    </w:rPr>
  </w:style>
  <w:style w:type="paragraph" w:styleId="Corpodetexto">
    <w:name w:val="Body Text"/>
    <w:basedOn w:val="Normal"/>
    <w:rsid w:val="00085084"/>
    <w:rPr>
      <w:rFonts w:ascii="Arial" w:hAnsi="Arial"/>
      <w:sz w:val="24"/>
    </w:rPr>
  </w:style>
  <w:style w:type="paragraph" w:styleId="Lista">
    <w:name w:val="List"/>
    <w:basedOn w:val="Corpodetexto"/>
    <w:rsid w:val="00085084"/>
    <w:rPr>
      <w:rFonts w:cs="Arial Unicode MS"/>
    </w:rPr>
  </w:style>
  <w:style w:type="paragraph" w:customStyle="1" w:styleId="Legenda1">
    <w:name w:val="Legenda1"/>
    <w:basedOn w:val="Normal"/>
    <w:qFormat/>
    <w:rsid w:val="00085084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rsid w:val="00085084"/>
    <w:pPr>
      <w:suppressLineNumbers/>
    </w:pPr>
    <w:rPr>
      <w:rFonts w:cs="Arial Unicode MS"/>
    </w:rPr>
  </w:style>
  <w:style w:type="paragraph" w:styleId="Recuodecorpodetexto">
    <w:name w:val="Body Text Indent"/>
    <w:basedOn w:val="Normal"/>
    <w:rsid w:val="00085084"/>
    <w:pPr>
      <w:ind w:left="2124" w:firstLine="144"/>
      <w:jc w:val="both"/>
    </w:pPr>
    <w:rPr>
      <w:rFonts w:ascii="Arial" w:hAnsi="Arial"/>
      <w:color w:val="000080"/>
      <w:sz w:val="24"/>
    </w:rPr>
  </w:style>
  <w:style w:type="paragraph" w:styleId="Corpodetexto3">
    <w:name w:val="Body Text 3"/>
    <w:basedOn w:val="Normal"/>
    <w:qFormat/>
    <w:rsid w:val="00085084"/>
    <w:pPr>
      <w:jc w:val="both"/>
    </w:pPr>
    <w:rPr>
      <w:rFonts w:ascii="Arial" w:hAnsi="Arial"/>
      <w:color w:val="000080"/>
      <w:sz w:val="24"/>
    </w:rPr>
  </w:style>
  <w:style w:type="paragraph" w:customStyle="1" w:styleId="CabealhoeRodap">
    <w:name w:val="Cabeçalho e Rodapé"/>
    <w:basedOn w:val="Normal"/>
    <w:qFormat/>
    <w:rsid w:val="00085084"/>
  </w:style>
  <w:style w:type="paragraph" w:customStyle="1" w:styleId="Cabealho1">
    <w:name w:val="Cabeçalho1"/>
    <w:basedOn w:val="Normal"/>
    <w:link w:val="CabealhoChar"/>
    <w:uiPriority w:val="99"/>
    <w:semiHidden/>
    <w:unhideWhenUsed/>
    <w:rsid w:val="007F1558"/>
    <w:pPr>
      <w:tabs>
        <w:tab w:val="center" w:pos="4252"/>
        <w:tab w:val="right" w:pos="8504"/>
      </w:tabs>
    </w:pPr>
  </w:style>
  <w:style w:type="paragraph" w:customStyle="1" w:styleId="Rodap1">
    <w:name w:val="Rodapé1"/>
    <w:basedOn w:val="Normal"/>
    <w:link w:val="RodapChar1"/>
    <w:uiPriority w:val="99"/>
    <w:unhideWhenUsed/>
    <w:rsid w:val="007F1558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qFormat/>
    <w:rsid w:val="00085084"/>
    <w:rPr>
      <w:rFonts w:ascii="Tahoma" w:eastAsia="Calibri" w:hAnsi="Tahoma"/>
      <w:sz w:val="16"/>
    </w:rPr>
  </w:style>
  <w:style w:type="paragraph" w:styleId="Pr-formataoHTML">
    <w:name w:val="HTML Preformatted"/>
    <w:basedOn w:val="Normal"/>
    <w:link w:val="Pr-formataoHTMLChar"/>
    <w:qFormat/>
    <w:rsid w:val="000850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NormalWeb">
    <w:name w:val="Normal (Web)"/>
    <w:basedOn w:val="Normal"/>
    <w:qFormat/>
    <w:rsid w:val="00085084"/>
    <w:pPr>
      <w:spacing w:before="280" w:after="280"/>
    </w:pPr>
    <w:rPr>
      <w:sz w:val="24"/>
      <w:szCs w:val="24"/>
    </w:rPr>
  </w:style>
  <w:style w:type="paragraph" w:styleId="PargrafodaLista">
    <w:name w:val="List Paragraph"/>
    <w:basedOn w:val="Normal"/>
    <w:qFormat/>
    <w:rsid w:val="000850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emEspaamento">
    <w:name w:val="No Spacing"/>
    <w:qFormat/>
    <w:rsid w:val="00085084"/>
  </w:style>
  <w:style w:type="paragraph" w:styleId="Corpodetexto2">
    <w:name w:val="Body Text 2"/>
    <w:basedOn w:val="Normal"/>
    <w:link w:val="Corpodetexto2Char"/>
    <w:qFormat/>
    <w:rsid w:val="00085084"/>
    <w:pPr>
      <w:spacing w:after="120" w:line="480" w:lineRule="auto"/>
    </w:pPr>
  </w:style>
  <w:style w:type="paragraph" w:customStyle="1" w:styleId="Contedodoquadro">
    <w:name w:val="Conteúdo do quadro"/>
    <w:basedOn w:val="Normal"/>
    <w:qFormat/>
    <w:rsid w:val="00085084"/>
  </w:style>
  <w:style w:type="paragraph" w:customStyle="1" w:styleId="Contedodatabela">
    <w:name w:val="Conteúdo da tabela"/>
    <w:basedOn w:val="Normal"/>
    <w:qFormat/>
    <w:rsid w:val="00085084"/>
    <w:pPr>
      <w:widowControl w:val="0"/>
      <w:suppressLineNumbers/>
    </w:pPr>
  </w:style>
  <w:style w:type="paragraph" w:customStyle="1" w:styleId="TableParagraph">
    <w:name w:val="Table Paragraph"/>
    <w:basedOn w:val="Normal"/>
    <w:qFormat/>
    <w:rsid w:val="009E09A8"/>
    <w:pPr>
      <w:ind w:left="67"/>
    </w:pPr>
  </w:style>
  <w:style w:type="paragraph" w:customStyle="1" w:styleId="Tabelanormal1">
    <w:name w:val="Tabela normal1"/>
    <w:qFormat/>
    <w:rsid w:val="009E09A8"/>
    <w:pPr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WW-Corpodetexto2">
    <w:name w:val="WW-Corpo de texto 2"/>
    <w:basedOn w:val="Normal"/>
    <w:qFormat/>
    <w:rsid w:val="009E09A8"/>
    <w:pPr>
      <w:widowControl w:val="0"/>
      <w:jc w:val="both"/>
    </w:pPr>
    <w:rPr>
      <w:rFonts w:ascii="Arial" w:eastAsia="Bitstream Vera Sans" w:hAnsi="Arial" w:cs="Tahoma"/>
      <w:lang w:eastAsia="ar-SA"/>
    </w:rPr>
  </w:style>
  <w:style w:type="paragraph" w:customStyle="1" w:styleId="Textodocorpo">
    <w:name w:val="Texto do corpo"/>
    <w:basedOn w:val="Normal"/>
    <w:qFormat/>
    <w:rsid w:val="009E09A8"/>
    <w:pPr>
      <w:widowControl w:val="0"/>
      <w:shd w:val="clear" w:color="auto" w:fill="FFFFFF"/>
      <w:spacing w:line="293" w:lineRule="exact"/>
      <w:jc w:val="both"/>
    </w:pPr>
    <w:rPr>
      <w:rFonts w:ascii="Tahoma" w:eastAsia="Tahoma" w:hAnsi="Tahoma" w:cs="Tahoma"/>
    </w:rPr>
  </w:style>
  <w:style w:type="paragraph" w:styleId="Cabealho">
    <w:name w:val="header"/>
    <w:basedOn w:val="Normal"/>
    <w:link w:val="CabealhoChar1"/>
    <w:uiPriority w:val="99"/>
    <w:semiHidden/>
    <w:unhideWhenUsed/>
    <w:rsid w:val="004D3A83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semiHidden/>
    <w:rsid w:val="004D3A83"/>
  </w:style>
  <w:style w:type="paragraph" w:styleId="Rodap">
    <w:name w:val="footer"/>
    <w:basedOn w:val="Normal"/>
    <w:link w:val="RodapChar2"/>
    <w:uiPriority w:val="99"/>
    <w:semiHidden/>
    <w:unhideWhenUsed/>
    <w:rsid w:val="004D3A83"/>
    <w:pPr>
      <w:tabs>
        <w:tab w:val="center" w:pos="4252"/>
        <w:tab w:val="right" w:pos="8504"/>
      </w:tabs>
    </w:pPr>
  </w:style>
  <w:style w:type="character" w:customStyle="1" w:styleId="RodapChar2">
    <w:name w:val="Rodapé Char2"/>
    <w:basedOn w:val="Fontepargpadro"/>
    <w:link w:val="Rodap"/>
    <w:uiPriority w:val="99"/>
    <w:semiHidden/>
    <w:rsid w:val="004D3A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9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moxarifadosaudebucalsms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BFFF2E-18B4-4BA6-95B6-589AF5070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1226</Words>
  <Characters>6625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SECRETARIA MUNICIPAL DE SAÚDE</vt:lpstr>
    </vt:vector>
  </TitlesOfParts>
  <Company>sms</Company>
  <LinksUpToDate>false</LinksUpToDate>
  <CharactersWithSpaces>7836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SECRETARIA MUNICIPAL DE SAÚDE</dc:title>
  <dc:creator>ssagab03</dc:creator>
  <cp:lastModifiedBy>Danielle Reis de Souza</cp:lastModifiedBy>
  <cp:revision>2</cp:revision>
  <cp:lastPrinted>2026-02-26T14:32:00Z</cp:lastPrinted>
  <dcterms:created xsi:type="dcterms:W3CDTF">2026-02-27T16:09:00Z</dcterms:created>
  <dcterms:modified xsi:type="dcterms:W3CDTF">2026-02-27T16:09:00Z</dcterms:modified>
  <dc:language>pt-BR</dc:language>
</cp:coreProperties>
</file>